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09" w:rsidRDefault="00997609" w:rsidP="00997609">
      <w:pPr>
        <w:spacing w:after="0"/>
        <w:jc w:val="both"/>
      </w:pPr>
      <w:r>
        <w:t>COMUNICATO STAMPA</w:t>
      </w:r>
      <w:r>
        <w:tab/>
      </w:r>
      <w:r>
        <w:tab/>
      </w:r>
      <w:r>
        <w:tab/>
      </w:r>
      <w:r>
        <w:tab/>
      </w:r>
      <w:r>
        <w:tab/>
      </w:r>
      <w:r>
        <w:tab/>
      </w:r>
      <w:r>
        <w:tab/>
      </w:r>
      <w:r w:rsidR="00C5057A">
        <w:tab/>
      </w:r>
      <w:r w:rsidR="00C5057A">
        <w:tab/>
      </w:r>
      <w:r>
        <w:t>24/05/17</w:t>
      </w:r>
    </w:p>
    <w:p w:rsidR="00997609" w:rsidRDefault="00997609" w:rsidP="00997609">
      <w:pPr>
        <w:spacing w:after="0"/>
        <w:jc w:val="both"/>
        <w:rPr>
          <w:b/>
        </w:rPr>
      </w:pPr>
    </w:p>
    <w:p w:rsidR="00997609" w:rsidRPr="00997609" w:rsidRDefault="00997609" w:rsidP="00997609">
      <w:pPr>
        <w:spacing w:after="0"/>
        <w:jc w:val="both"/>
        <w:rPr>
          <w:b/>
        </w:rPr>
      </w:pPr>
      <w:r w:rsidRPr="00997609">
        <w:rPr>
          <w:b/>
        </w:rPr>
        <w:t>Le performance</w:t>
      </w:r>
    </w:p>
    <w:p w:rsidR="00D958C2" w:rsidRDefault="00997609" w:rsidP="00997609">
      <w:pPr>
        <w:spacing w:after="0"/>
        <w:jc w:val="both"/>
      </w:pPr>
      <w:r>
        <w:t xml:space="preserve">Una delle peculiarità del Festival Architettura in Città è la commistione tra linguaggi differenti, il far parlare di architettura attraverso il teatro, la danza e la musica. </w:t>
      </w:r>
    </w:p>
    <w:p w:rsidR="00744F02" w:rsidRDefault="00744F02" w:rsidP="00997609">
      <w:pPr>
        <w:pStyle w:val="NormaleWeb"/>
        <w:spacing w:after="0" w:afterAutospacing="0"/>
        <w:jc w:val="both"/>
      </w:pPr>
      <w:r w:rsidRPr="00744F02">
        <w:rPr>
          <w:rFonts w:asciiTheme="minorHAnsi" w:hAnsiTheme="minorHAnsi"/>
          <w:sz w:val="22"/>
          <w:szCs w:val="22"/>
        </w:rPr>
        <w:t>Lo spazio Kitchen della cittadella del festival (lo Spaz</w:t>
      </w:r>
      <w:r w:rsidR="00352618">
        <w:rPr>
          <w:rFonts w:asciiTheme="minorHAnsi" w:hAnsiTheme="minorHAnsi"/>
          <w:sz w:val="22"/>
          <w:szCs w:val="22"/>
        </w:rPr>
        <w:t>io Q35, via Quittengo 35) ospita</w:t>
      </w:r>
      <w:bookmarkStart w:id="0" w:name="_GoBack"/>
      <w:bookmarkEnd w:id="0"/>
      <w:r w:rsidRPr="00744F02">
        <w:rPr>
          <w:rFonts w:asciiTheme="minorHAnsi" w:hAnsiTheme="minorHAnsi"/>
          <w:sz w:val="22"/>
          <w:szCs w:val="22"/>
        </w:rPr>
        <w:t xml:space="preserve"> due tappe dell’</w:t>
      </w:r>
      <w:r w:rsidRPr="00744F02">
        <w:rPr>
          <w:rFonts w:asciiTheme="minorHAnsi" w:hAnsiTheme="minorHAnsi"/>
          <w:b/>
          <w:sz w:val="22"/>
          <w:szCs w:val="22"/>
        </w:rPr>
        <w:t xml:space="preserve">Underground </w:t>
      </w:r>
      <w:proofErr w:type="spellStart"/>
      <w:r w:rsidRPr="00744F02">
        <w:rPr>
          <w:rFonts w:asciiTheme="minorHAnsi" w:hAnsiTheme="minorHAnsi"/>
          <w:b/>
          <w:sz w:val="22"/>
          <w:szCs w:val="22"/>
        </w:rPr>
        <w:t>Dinner</w:t>
      </w:r>
      <w:proofErr w:type="spellEnd"/>
      <w:r w:rsidRPr="00744F02">
        <w:rPr>
          <w:rFonts w:asciiTheme="minorHAnsi" w:hAnsiTheme="minorHAnsi"/>
          <w:sz w:val="22"/>
          <w:szCs w:val="22"/>
        </w:rPr>
        <w:t xml:space="preserve">, un ciclo di cene ideate dal festival Play with </w:t>
      </w:r>
      <w:proofErr w:type="spellStart"/>
      <w:r w:rsidRPr="00744F02">
        <w:rPr>
          <w:rFonts w:asciiTheme="minorHAnsi" w:hAnsiTheme="minorHAnsi"/>
          <w:sz w:val="22"/>
          <w:szCs w:val="22"/>
        </w:rPr>
        <w:t>Food</w:t>
      </w:r>
      <w:proofErr w:type="spellEnd"/>
      <w:r w:rsidRPr="00744F02">
        <w:rPr>
          <w:rFonts w:asciiTheme="minorHAnsi" w:hAnsiTheme="minorHAnsi"/>
          <w:sz w:val="22"/>
          <w:szCs w:val="22"/>
        </w:rPr>
        <w:t xml:space="preserve"> per luoghi e contesti inusuali, che innescano un cortocircuito fra arte e cibo, fra spazio privato e fruizione pubblica. I</w:t>
      </w:r>
      <w:r w:rsidR="0098458A">
        <w:rPr>
          <w:rFonts w:asciiTheme="minorHAnsi" w:hAnsiTheme="minorHAnsi"/>
          <w:sz w:val="22"/>
          <w:szCs w:val="22"/>
        </w:rPr>
        <w:t>n occasione di Architettura in C</w:t>
      </w:r>
      <w:r w:rsidRPr="00744F02">
        <w:rPr>
          <w:rFonts w:asciiTheme="minorHAnsi" w:hAnsiTheme="minorHAnsi"/>
          <w:sz w:val="22"/>
          <w:szCs w:val="22"/>
        </w:rPr>
        <w:t>ittà, la cucina del festival si aprirà per 20 commensali.</w:t>
      </w:r>
      <w:r>
        <w:rPr>
          <w:rFonts w:asciiTheme="minorHAnsi" w:hAnsiTheme="minorHAnsi"/>
          <w:sz w:val="22"/>
          <w:szCs w:val="22"/>
        </w:rPr>
        <w:t xml:space="preserve"> </w:t>
      </w:r>
      <w:r w:rsidRPr="00744F02">
        <w:rPr>
          <w:rFonts w:asciiTheme="minorHAnsi" w:hAnsiTheme="minorHAnsi"/>
          <w:sz w:val="22"/>
          <w:szCs w:val="22"/>
        </w:rPr>
        <w:t>Ogni mezz’ora, un nuovo piatto e un nuovo artista.</w:t>
      </w:r>
      <w:r>
        <w:rPr>
          <w:rFonts w:asciiTheme="minorHAnsi" w:hAnsiTheme="minorHAnsi"/>
          <w:sz w:val="22"/>
          <w:szCs w:val="22"/>
        </w:rPr>
        <w:t xml:space="preserve"> </w:t>
      </w:r>
      <w:r w:rsidRPr="00744F02">
        <w:rPr>
          <w:rFonts w:asciiTheme="minorHAnsi" w:hAnsiTheme="minorHAnsi"/>
          <w:sz w:val="22"/>
          <w:szCs w:val="22"/>
        </w:rPr>
        <w:t>Una cena performativa divisa in tre parti, da gustare interamente o selezionando le portate preferite. Uno spazio pubblico che diventa privato per il tempo di un pasto, un luogo architettato con pensieri, immagini e cibi da condividere tra perfetti sconosciuti.</w:t>
      </w:r>
      <w:r>
        <w:rPr>
          <w:rFonts w:asciiTheme="minorHAnsi" w:hAnsiTheme="minorHAnsi"/>
          <w:sz w:val="22"/>
          <w:szCs w:val="22"/>
        </w:rPr>
        <w:t xml:space="preserve"> Il costo di ogni portata/performance è di 6 euro. </w:t>
      </w:r>
      <w:r w:rsidRPr="00744F02">
        <w:rPr>
          <w:rFonts w:asciiTheme="minorHAnsi" w:hAnsiTheme="minorHAnsi"/>
          <w:sz w:val="22"/>
          <w:szCs w:val="22"/>
        </w:rPr>
        <w:t xml:space="preserve">Prevendita obbligatoria: </w:t>
      </w:r>
      <w:hyperlink r:id="rId7" w:history="1">
        <w:r w:rsidRPr="00744F02">
          <w:rPr>
            <w:rStyle w:val="Collegamentoipertestuale"/>
            <w:rFonts w:asciiTheme="minorHAnsi" w:hAnsiTheme="minorHAnsi"/>
            <w:sz w:val="22"/>
            <w:szCs w:val="22"/>
          </w:rPr>
          <w:t>prenota@playwithfood.it</w:t>
        </w:r>
      </w:hyperlink>
      <w:r w:rsidR="0098458A" w:rsidRPr="0098458A">
        <w:rPr>
          <w:rFonts w:asciiTheme="minorHAnsi" w:hAnsiTheme="minorHAnsi"/>
          <w:sz w:val="22"/>
          <w:szCs w:val="22"/>
        </w:rPr>
        <w:t>. L’iniziativa è promoss</w:t>
      </w:r>
      <w:r w:rsidR="0098458A">
        <w:rPr>
          <w:rFonts w:asciiTheme="minorHAnsi" w:hAnsiTheme="minorHAnsi"/>
          <w:sz w:val="22"/>
          <w:szCs w:val="22"/>
        </w:rPr>
        <w:t>a dalla Fondazione per l’architettura / Torino e dall’Ordine degli Architetti di Torino.</w:t>
      </w:r>
    </w:p>
    <w:p w:rsidR="00997609" w:rsidRDefault="00997609" w:rsidP="00997609">
      <w:pPr>
        <w:spacing w:after="0"/>
        <w:jc w:val="both"/>
        <w:rPr>
          <w:b/>
        </w:rPr>
      </w:pPr>
    </w:p>
    <w:p w:rsidR="00997609" w:rsidRDefault="00744F02" w:rsidP="00997609">
      <w:pPr>
        <w:spacing w:after="0"/>
        <w:jc w:val="both"/>
        <w:rPr>
          <w:b/>
        </w:rPr>
      </w:pPr>
      <w:r>
        <w:rPr>
          <w:b/>
        </w:rPr>
        <w:t>Giovedì 25 maggio</w:t>
      </w:r>
    </w:p>
    <w:p w:rsidR="00723343" w:rsidRDefault="00744F02" w:rsidP="00997609">
      <w:pPr>
        <w:spacing w:after="0"/>
        <w:jc w:val="both"/>
        <w:rPr>
          <w:b/>
        </w:rPr>
      </w:pPr>
      <w:proofErr w:type="spellStart"/>
      <w:r w:rsidRPr="00744F02">
        <w:rPr>
          <w:b/>
        </w:rPr>
        <w:t>Undergorund</w:t>
      </w:r>
      <w:proofErr w:type="spellEnd"/>
      <w:r w:rsidRPr="00744F02">
        <w:rPr>
          <w:b/>
        </w:rPr>
        <w:t xml:space="preserve"> </w:t>
      </w:r>
      <w:proofErr w:type="spellStart"/>
      <w:r w:rsidRPr="00744F02">
        <w:rPr>
          <w:b/>
        </w:rPr>
        <w:t>Dinner</w:t>
      </w:r>
      <w:proofErr w:type="spellEnd"/>
      <w:r w:rsidRPr="00744F02">
        <w:rPr>
          <w:b/>
        </w:rPr>
        <w:t xml:space="preserve"> #9</w:t>
      </w:r>
    </w:p>
    <w:p w:rsidR="00997609" w:rsidRDefault="00744F02" w:rsidP="00997609">
      <w:pPr>
        <w:spacing w:after="0"/>
        <w:jc w:val="both"/>
        <w:rPr>
          <w:b/>
        </w:rPr>
      </w:pPr>
      <w:proofErr w:type="gramStart"/>
      <w:r w:rsidRPr="00744F02">
        <w:rPr>
          <w:b/>
        </w:rPr>
        <w:t>ore</w:t>
      </w:r>
      <w:proofErr w:type="gramEnd"/>
      <w:r w:rsidRPr="00744F02">
        <w:rPr>
          <w:b/>
        </w:rPr>
        <w:t xml:space="preserve"> 20.30 </w:t>
      </w:r>
      <w:r w:rsidR="00805600">
        <w:rPr>
          <w:b/>
        </w:rPr>
        <w:t>–</w:t>
      </w:r>
      <w:r w:rsidRPr="00744F02">
        <w:rPr>
          <w:b/>
        </w:rPr>
        <w:t xml:space="preserve"> L’antipasto di Chiara Vallino</w:t>
      </w:r>
    </w:p>
    <w:p w:rsidR="00997609" w:rsidRDefault="00744F02" w:rsidP="00997609">
      <w:pPr>
        <w:spacing w:after="0"/>
        <w:jc w:val="both"/>
        <w:rPr>
          <w:b/>
        </w:rPr>
      </w:pPr>
      <w:r>
        <w:t xml:space="preserve">La prima portata è un antipasto incentrato sul concetto di inizio; </w:t>
      </w:r>
      <w:r>
        <w:rPr>
          <w:rStyle w:val="Enfasigrassetto"/>
        </w:rPr>
        <w:t xml:space="preserve">Chiara </w:t>
      </w:r>
      <w:proofErr w:type="spellStart"/>
      <w:r>
        <w:rPr>
          <w:rStyle w:val="Enfasigrassetto"/>
        </w:rPr>
        <w:t>Vallini</w:t>
      </w:r>
      <w:proofErr w:type="spellEnd"/>
      <w:r>
        <w:t xml:space="preserve"> propone semplici azioni condivise, seduti a un tavolo, lasciandosi sorprendere da un atto (o da un piatto) che segna il principio di un’esperienza, come piccoli passi.</w:t>
      </w:r>
    </w:p>
    <w:p w:rsidR="00997609" w:rsidRDefault="00744F02" w:rsidP="00997609">
      <w:pPr>
        <w:spacing w:after="0"/>
        <w:jc w:val="both"/>
        <w:rPr>
          <w:b/>
        </w:rPr>
      </w:pPr>
      <w:proofErr w:type="gramStart"/>
      <w:r w:rsidRPr="00744F02">
        <w:rPr>
          <w:b/>
        </w:rPr>
        <w:t>ore</w:t>
      </w:r>
      <w:proofErr w:type="gramEnd"/>
      <w:r w:rsidRPr="00744F02">
        <w:rPr>
          <w:b/>
        </w:rPr>
        <w:t xml:space="preserve"> 21.00 – Il primo piatto di </w:t>
      </w:r>
      <w:proofErr w:type="spellStart"/>
      <w:r w:rsidRPr="00744F02">
        <w:rPr>
          <w:b/>
        </w:rPr>
        <w:t>Superottimisti</w:t>
      </w:r>
      <w:proofErr w:type="spellEnd"/>
    </w:p>
    <w:p w:rsidR="00997609" w:rsidRDefault="00744F02" w:rsidP="00997609">
      <w:pPr>
        <w:spacing w:after="0"/>
        <w:jc w:val="both"/>
      </w:pPr>
      <w:r>
        <w:t xml:space="preserve">Per il primo piatto, la cena performativa propone </w:t>
      </w:r>
      <w:proofErr w:type="spellStart"/>
      <w:r w:rsidRPr="00744F02">
        <w:rPr>
          <w:rStyle w:val="Enfasigrassetto"/>
          <w:b w:val="0"/>
        </w:rPr>
        <w:t>Superottimisti</w:t>
      </w:r>
      <w:proofErr w:type="spellEnd"/>
      <w:r>
        <w:t>, un progetto dell’Associazione Museo Nazionale del Cinema, che ha lo scopo di raccogliere, preservare e far conoscere il repertorio amatoriale dei filmini in Super8. Per l’occasione, viene proposta un’emozionante selezione di memorie dagli anni ’30 agli anni ’80, sonorizzata dal vivo. Un viaggio tra momenti privati dedicati alla convivialità e sguardi alla città e alle sue forme.</w:t>
      </w:r>
    </w:p>
    <w:p w:rsidR="00997609" w:rsidRDefault="00805600" w:rsidP="00997609">
      <w:pPr>
        <w:spacing w:after="0"/>
        <w:jc w:val="both"/>
        <w:rPr>
          <w:b/>
        </w:rPr>
      </w:pPr>
      <w:proofErr w:type="gramStart"/>
      <w:r w:rsidRPr="00805600">
        <w:rPr>
          <w:b/>
        </w:rPr>
        <w:t>ore</w:t>
      </w:r>
      <w:proofErr w:type="gramEnd"/>
      <w:r w:rsidRPr="00805600">
        <w:rPr>
          <w:b/>
        </w:rPr>
        <w:t xml:space="preserve"> 21.30 – Il dolce di Chiara </w:t>
      </w:r>
      <w:proofErr w:type="spellStart"/>
      <w:r w:rsidRPr="00805600">
        <w:rPr>
          <w:b/>
        </w:rPr>
        <w:t>Cardea</w:t>
      </w:r>
      <w:proofErr w:type="spellEnd"/>
    </w:p>
    <w:p w:rsidR="00744F02" w:rsidRDefault="00805600" w:rsidP="00997609">
      <w:pPr>
        <w:spacing w:after="0"/>
        <w:jc w:val="both"/>
      </w:pPr>
      <w:r>
        <w:t xml:space="preserve">Il dolce è proposto dalla dottoressa </w:t>
      </w:r>
      <w:r w:rsidRPr="00805600">
        <w:rPr>
          <w:rStyle w:val="Enfasigrassetto"/>
          <w:b w:val="0"/>
        </w:rPr>
        <w:t>Eloisa Pentoloni</w:t>
      </w:r>
      <w:r>
        <w:t>, tuttologa di chiara fama, opinionista e astrologa, che nella sua performance teatrale invita il pubblico del Festival ad un intenso “</w:t>
      </w:r>
      <w:proofErr w:type="spellStart"/>
      <w:r>
        <w:t>uorcsciop</w:t>
      </w:r>
      <w:proofErr w:type="spellEnd"/>
      <w:r>
        <w:t xml:space="preserve">” pratico di </w:t>
      </w:r>
      <w:proofErr w:type="spellStart"/>
      <w:r>
        <w:t>Bioedibilizia</w:t>
      </w:r>
      <w:proofErr w:type="spellEnd"/>
      <w:r>
        <w:t xml:space="preserve"> e C.D.A.E. (Certificazione Di Agibilità Esistenziale).</w:t>
      </w:r>
    </w:p>
    <w:p w:rsidR="00805600" w:rsidRDefault="00805600" w:rsidP="00997609">
      <w:pPr>
        <w:spacing w:after="0"/>
        <w:jc w:val="both"/>
      </w:pPr>
    </w:p>
    <w:p w:rsidR="00997609" w:rsidRDefault="00997609" w:rsidP="00997609">
      <w:pPr>
        <w:spacing w:after="0"/>
        <w:jc w:val="both"/>
        <w:rPr>
          <w:b/>
        </w:rPr>
      </w:pPr>
      <w:r>
        <w:rPr>
          <w:b/>
        </w:rPr>
        <w:t>Venerdì 26 maggio</w:t>
      </w:r>
    </w:p>
    <w:p w:rsidR="00997609" w:rsidRDefault="00805600" w:rsidP="00997609">
      <w:pPr>
        <w:spacing w:after="0"/>
        <w:jc w:val="both"/>
        <w:rPr>
          <w:b/>
        </w:rPr>
      </w:pPr>
      <w:r w:rsidRPr="00805600">
        <w:rPr>
          <w:b/>
        </w:rPr>
        <w:t xml:space="preserve">Underground </w:t>
      </w:r>
      <w:proofErr w:type="spellStart"/>
      <w:r w:rsidRPr="00805600">
        <w:rPr>
          <w:b/>
        </w:rPr>
        <w:t>Dinner</w:t>
      </w:r>
      <w:proofErr w:type="spellEnd"/>
      <w:r w:rsidRPr="00805600">
        <w:rPr>
          <w:b/>
        </w:rPr>
        <w:t xml:space="preserve"> #10</w:t>
      </w:r>
    </w:p>
    <w:p w:rsidR="00997609" w:rsidRDefault="00805600" w:rsidP="00997609">
      <w:pPr>
        <w:spacing w:after="0"/>
        <w:jc w:val="both"/>
        <w:rPr>
          <w:b/>
        </w:rPr>
      </w:pPr>
      <w:proofErr w:type="gramStart"/>
      <w:r w:rsidRPr="00805600">
        <w:rPr>
          <w:b/>
        </w:rPr>
        <w:t>ore</w:t>
      </w:r>
      <w:proofErr w:type="gramEnd"/>
      <w:r w:rsidRPr="00805600">
        <w:rPr>
          <w:b/>
        </w:rPr>
        <w:t xml:space="preserve"> 20.30 </w:t>
      </w:r>
      <w:r>
        <w:rPr>
          <w:b/>
        </w:rPr>
        <w:t>–</w:t>
      </w:r>
      <w:r w:rsidRPr="00805600">
        <w:rPr>
          <w:b/>
        </w:rPr>
        <w:t xml:space="preserve"> </w:t>
      </w:r>
      <w:hyperlink r:id="rId8" w:history="1">
        <w:r w:rsidRPr="00805600">
          <w:rPr>
            <w:b/>
          </w:rPr>
          <w:t xml:space="preserve">L’antipasto di Francesco </w:t>
        </w:r>
        <w:proofErr w:type="spellStart"/>
        <w:r w:rsidRPr="00805600">
          <w:rPr>
            <w:b/>
          </w:rPr>
          <w:t>Giorda</w:t>
        </w:r>
        <w:proofErr w:type="spellEnd"/>
      </w:hyperlink>
    </w:p>
    <w:p w:rsidR="00997609" w:rsidRDefault="00805600" w:rsidP="00997609">
      <w:pPr>
        <w:spacing w:after="0"/>
        <w:jc w:val="both"/>
        <w:rPr>
          <w:b/>
        </w:rPr>
      </w:pPr>
      <w:r>
        <w:t xml:space="preserve">Una performance di stand-up comedy di </w:t>
      </w:r>
      <w:r w:rsidRPr="00805600">
        <w:rPr>
          <w:rStyle w:val="Enfasigrassetto"/>
          <w:b w:val="0"/>
        </w:rPr>
        <w:t xml:space="preserve">Francesco </w:t>
      </w:r>
      <w:proofErr w:type="spellStart"/>
      <w:r w:rsidRPr="00805600">
        <w:rPr>
          <w:rStyle w:val="Enfasigrassetto"/>
          <w:b w:val="0"/>
        </w:rPr>
        <w:t>Giorda</w:t>
      </w:r>
      <w:proofErr w:type="spellEnd"/>
      <w:r>
        <w:rPr>
          <w:rStyle w:val="Enfasigrassetto"/>
          <w:b w:val="0"/>
        </w:rPr>
        <w:t>, comico torinese che, c</w:t>
      </w:r>
      <w:r>
        <w:t xml:space="preserve">on la sua verve dissacrante e irresistibile, propone ai convitati i suoi ragionamenti in fatto di fisse alimentari, </w:t>
      </w:r>
      <w:proofErr w:type="spellStart"/>
      <w:r>
        <w:t>sociopatologie</w:t>
      </w:r>
      <w:proofErr w:type="spellEnd"/>
      <w:r>
        <w:t xml:space="preserve"> e festival di architettura.</w:t>
      </w:r>
      <w:r>
        <w:br/>
      </w:r>
      <w:r w:rsidRPr="00805600">
        <w:rPr>
          <w:b/>
        </w:rPr>
        <w:t>ore 21.00 – Il primo piatto di Salvo Montalto</w:t>
      </w:r>
    </w:p>
    <w:p w:rsidR="00997609" w:rsidRDefault="00805600" w:rsidP="00997609">
      <w:pPr>
        <w:spacing w:after="0"/>
        <w:jc w:val="both"/>
      </w:pPr>
      <w:r>
        <w:t>Un’orazione semiseria sul gusto, la facoltà umana in grado di giudicare il sapore di un cibo: buono, schifoso, indifferente. Il piacere e il disgusto sono due possibili e antitetici giudizi che il gusto può esprimere nei confronti del cibo.</w:t>
      </w:r>
    </w:p>
    <w:p w:rsidR="00997609" w:rsidRDefault="00805600" w:rsidP="00997609">
      <w:pPr>
        <w:spacing w:after="0"/>
        <w:jc w:val="both"/>
        <w:rPr>
          <w:b/>
        </w:rPr>
      </w:pPr>
      <w:proofErr w:type="gramStart"/>
      <w:r w:rsidRPr="00805600">
        <w:rPr>
          <w:b/>
        </w:rPr>
        <w:t>or</w:t>
      </w:r>
      <w:r w:rsidR="00997609">
        <w:rPr>
          <w:b/>
        </w:rPr>
        <w:t>e</w:t>
      </w:r>
      <w:proofErr w:type="gramEnd"/>
      <w:r w:rsidR="00997609">
        <w:rPr>
          <w:b/>
        </w:rPr>
        <w:t xml:space="preserve"> 21.30 – Il dolce di </w:t>
      </w:r>
      <w:proofErr w:type="spellStart"/>
      <w:r w:rsidR="00997609">
        <w:rPr>
          <w:b/>
        </w:rPr>
        <w:t>Ottaponta</w:t>
      </w:r>
      <w:proofErr w:type="spellEnd"/>
    </w:p>
    <w:p w:rsidR="00723343" w:rsidRDefault="00805600" w:rsidP="00723343">
      <w:pPr>
        <w:spacing w:after="0"/>
        <w:jc w:val="both"/>
      </w:pPr>
      <w:r>
        <w:t xml:space="preserve">Il dolce è dedicato alla Cocciniglia, un colorante alimentare estratto dall’omonimo insetto appartenente alla superfamiglia </w:t>
      </w:r>
      <w:proofErr w:type="spellStart"/>
      <w:r>
        <w:t>Coccoidea</w:t>
      </w:r>
      <w:proofErr w:type="spellEnd"/>
      <w:r>
        <w:t>, ma anche una luna di un sistema solare che dista 1002 anni luce dal pianeta Terra.</w:t>
      </w:r>
      <w:r>
        <w:br/>
      </w:r>
      <w:r>
        <w:lastRenderedPageBreak/>
        <w:t xml:space="preserve">Il </w:t>
      </w:r>
      <w:r w:rsidRPr="00805600">
        <w:t xml:space="preserve">collettivo </w:t>
      </w:r>
      <w:proofErr w:type="spellStart"/>
      <w:r w:rsidRPr="00805600">
        <w:rPr>
          <w:rStyle w:val="Enfasigrassetto"/>
          <w:b w:val="0"/>
        </w:rPr>
        <w:t>Ottaponta</w:t>
      </w:r>
      <w:proofErr w:type="spellEnd"/>
      <w:r w:rsidRPr="00805600">
        <w:rPr>
          <w:b/>
        </w:rPr>
        <w:t xml:space="preserve"> </w:t>
      </w:r>
      <w:r>
        <w:t>ha esplorato le abitudini alimentari di questo corpo celeste alla ricerca di qualcosa che ci faccia sentire veramente a casa.</w:t>
      </w:r>
    </w:p>
    <w:p w:rsidR="00723343" w:rsidRDefault="00723343" w:rsidP="00723343">
      <w:pPr>
        <w:spacing w:after="0"/>
        <w:jc w:val="both"/>
      </w:pPr>
    </w:p>
    <w:p w:rsidR="0035716C" w:rsidRPr="00C5057A" w:rsidRDefault="0035716C" w:rsidP="00723343">
      <w:pPr>
        <w:spacing w:after="0"/>
        <w:jc w:val="both"/>
        <w:rPr>
          <w:lang w:val="en-US"/>
        </w:rPr>
      </w:pPr>
      <w:proofErr w:type="spellStart"/>
      <w:r w:rsidRPr="0098458A">
        <w:rPr>
          <w:b/>
          <w:lang w:val="en-US"/>
        </w:rPr>
        <w:t>Danza</w:t>
      </w:r>
      <w:proofErr w:type="spellEnd"/>
    </w:p>
    <w:p w:rsidR="00997609" w:rsidRDefault="00997609" w:rsidP="00997609">
      <w:pPr>
        <w:spacing w:after="0"/>
        <w:jc w:val="both"/>
        <w:rPr>
          <w:b/>
          <w:lang w:val="en-US"/>
        </w:rPr>
      </w:pPr>
    </w:p>
    <w:p w:rsidR="0035716C" w:rsidRPr="00E27EE4" w:rsidRDefault="0035716C" w:rsidP="00997609">
      <w:pPr>
        <w:spacing w:after="0"/>
        <w:jc w:val="both"/>
        <w:rPr>
          <w:b/>
        </w:rPr>
      </w:pPr>
      <w:r w:rsidRPr="00E27EE4">
        <w:rPr>
          <w:b/>
          <w:lang w:val="en-US"/>
        </w:rPr>
        <w:t>My home is where my body is</w:t>
      </w:r>
      <w:r w:rsidR="00E27EE4" w:rsidRPr="00E27EE4">
        <w:rPr>
          <w:b/>
          <w:lang w:val="en-US"/>
        </w:rPr>
        <w:t xml:space="preserve">. </w:t>
      </w:r>
      <w:r w:rsidR="00E27EE4" w:rsidRPr="00E27EE4">
        <w:rPr>
          <w:b/>
        </w:rPr>
        <w:t>Workshop</w:t>
      </w:r>
    </w:p>
    <w:p w:rsidR="00997609" w:rsidRDefault="0035716C" w:rsidP="00997609">
      <w:pPr>
        <w:spacing w:after="0"/>
        <w:jc w:val="both"/>
        <w:rPr>
          <w:b/>
        </w:rPr>
      </w:pPr>
      <w:r w:rsidRPr="00E27EE4">
        <w:rPr>
          <w:b/>
        </w:rPr>
        <w:t>Sabato 27 maggio ore 10.00</w:t>
      </w:r>
    </w:p>
    <w:p w:rsidR="0035716C" w:rsidRPr="00E27EE4" w:rsidRDefault="0035716C" w:rsidP="00997609">
      <w:pPr>
        <w:spacing w:after="0"/>
        <w:jc w:val="both"/>
      </w:pPr>
      <w:r w:rsidRPr="00E27EE4">
        <w:t>Spazio Q35</w:t>
      </w:r>
      <w:r w:rsidR="00E27EE4" w:rsidRPr="00E27EE4">
        <w:t>, Kitchen</w:t>
      </w:r>
    </w:p>
    <w:p w:rsidR="0035716C" w:rsidRPr="0098458A" w:rsidRDefault="0035716C" w:rsidP="00997609">
      <w:pPr>
        <w:pStyle w:val="NormaleWeb"/>
        <w:spacing w:before="0" w:beforeAutospacing="0" w:after="0" w:afterAutospacing="0"/>
        <w:jc w:val="both"/>
        <w:rPr>
          <w:rFonts w:asciiTheme="minorHAnsi" w:hAnsiTheme="minorHAnsi"/>
          <w:sz w:val="22"/>
          <w:szCs w:val="22"/>
        </w:rPr>
      </w:pPr>
      <w:r w:rsidRPr="0035716C">
        <w:rPr>
          <w:rFonts w:asciiTheme="minorHAnsi" w:hAnsiTheme="minorHAnsi"/>
          <w:sz w:val="22"/>
          <w:szCs w:val="22"/>
        </w:rPr>
        <w:t xml:space="preserve">Lo spazio nel corpo, il corpo nello spazio. Il workshop intende risvegliare e raffinare la capacità del corpo di percepire lo spazio circostante attraverso l’anatomia esperienziale (Andrea </w:t>
      </w:r>
      <w:proofErr w:type="spellStart"/>
      <w:r w:rsidRPr="0035716C">
        <w:rPr>
          <w:rFonts w:asciiTheme="minorHAnsi" w:hAnsiTheme="minorHAnsi"/>
          <w:sz w:val="22"/>
          <w:szCs w:val="22"/>
        </w:rPr>
        <w:t>Olsen</w:t>
      </w:r>
      <w:proofErr w:type="spellEnd"/>
      <w:r w:rsidRPr="0035716C">
        <w:rPr>
          <w:rFonts w:asciiTheme="minorHAnsi" w:hAnsiTheme="minorHAnsi"/>
          <w:sz w:val="22"/>
          <w:szCs w:val="22"/>
        </w:rPr>
        <w:t>) e di creare un dialogo emotivo e formale con l’architettura che ci ospita.</w:t>
      </w:r>
      <w:r w:rsidR="0098458A">
        <w:rPr>
          <w:rFonts w:asciiTheme="minorHAnsi" w:hAnsiTheme="minorHAnsi"/>
          <w:sz w:val="22"/>
          <w:szCs w:val="22"/>
        </w:rPr>
        <w:t xml:space="preserve"> A cura di </w:t>
      </w:r>
      <w:r w:rsidR="0098458A" w:rsidRPr="0098458A">
        <w:rPr>
          <w:rFonts w:asciiTheme="minorHAnsi" w:hAnsiTheme="minorHAnsi"/>
          <w:sz w:val="22"/>
          <w:szCs w:val="22"/>
        </w:rPr>
        <w:t>Piemonte dal Vivo</w:t>
      </w:r>
      <w:r w:rsidR="0098458A">
        <w:rPr>
          <w:rFonts w:asciiTheme="minorHAnsi" w:hAnsiTheme="minorHAnsi"/>
          <w:sz w:val="22"/>
          <w:szCs w:val="22"/>
        </w:rPr>
        <w:t xml:space="preserve"> e </w:t>
      </w:r>
      <w:r w:rsidR="0098458A" w:rsidRPr="0098458A">
        <w:rPr>
          <w:rFonts w:asciiTheme="minorHAnsi" w:hAnsiTheme="minorHAnsi"/>
          <w:sz w:val="22"/>
          <w:szCs w:val="22"/>
        </w:rPr>
        <w:t>Lavanderia a Vapore</w:t>
      </w:r>
    </w:p>
    <w:p w:rsidR="00997609" w:rsidRDefault="00E27EE4" w:rsidP="00997609">
      <w:pPr>
        <w:pStyle w:val="NormaleWeb"/>
        <w:spacing w:after="0" w:afterAutospacing="0"/>
        <w:jc w:val="both"/>
        <w:rPr>
          <w:rFonts w:asciiTheme="minorHAnsi" w:hAnsiTheme="minorHAnsi"/>
          <w:b/>
          <w:sz w:val="22"/>
          <w:szCs w:val="22"/>
        </w:rPr>
      </w:pPr>
      <w:r w:rsidRPr="0035716C">
        <w:rPr>
          <w:rFonts w:asciiTheme="minorHAnsi" w:hAnsiTheme="minorHAnsi"/>
          <w:b/>
          <w:sz w:val="22"/>
          <w:szCs w:val="22"/>
        </w:rPr>
        <w:t xml:space="preserve">Homo </w:t>
      </w:r>
      <w:proofErr w:type="spellStart"/>
      <w:r w:rsidRPr="0035716C">
        <w:rPr>
          <w:rFonts w:asciiTheme="minorHAnsi" w:hAnsiTheme="minorHAnsi"/>
          <w:b/>
          <w:sz w:val="22"/>
          <w:szCs w:val="22"/>
        </w:rPr>
        <w:t>Spatium</w:t>
      </w:r>
      <w:proofErr w:type="spellEnd"/>
      <w:r w:rsidRPr="0035716C">
        <w:rPr>
          <w:rFonts w:asciiTheme="minorHAnsi" w:hAnsiTheme="minorHAnsi"/>
          <w:b/>
          <w:sz w:val="22"/>
          <w:szCs w:val="22"/>
        </w:rPr>
        <w:t xml:space="preserve"> in </w:t>
      </w:r>
      <w:proofErr w:type="spellStart"/>
      <w:r w:rsidRPr="0035716C">
        <w:rPr>
          <w:rFonts w:asciiTheme="minorHAnsi" w:hAnsiTheme="minorHAnsi"/>
          <w:b/>
          <w:sz w:val="22"/>
          <w:szCs w:val="22"/>
        </w:rPr>
        <w:t>Turin</w:t>
      </w:r>
      <w:proofErr w:type="spellEnd"/>
      <w:r>
        <w:rPr>
          <w:rFonts w:asciiTheme="minorHAnsi" w:hAnsiTheme="minorHAnsi"/>
          <w:b/>
          <w:sz w:val="22"/>
          <w:szCs w:val="22"/>
        </w:rPr>
        <w:t>. Performance</w:t>
      </w:r>
    </w:p>
    <w:p w:rsidR="006D07A3" w:rsidRDefault="00E27EE4" w:rsidP="006D07A3">
      <w:pPr>
        <w:pStyle w:val="NormaleWeb"/>
        <w:spacing w:before="0" w:beforeAutospacing="0" w:after="0" w:afterAutospacing="0"/>
        <w:jc w:val="both"/>
        <w:rPr>
          <w:rFonts w:asciiTheme="minorHAnsi" w:hAnsiTheme="minorHAnsi"/>
          <w:b/>
          <w:sz w:val="22"/>
          <w:szCs w:val="22"/>
        </w:rPr>
      </w:pPr>
      <w:r w:rsidRPr="0035716C">
        <w:rPr>
          <w:rFonts w:asciiTheme="minorHAnsi" w:hAnsiTheme="minorHAnsi"/>
          <w:b/>
          <w:sz w:val="22"/>
          <w:szCs w:val="22"/>
        </w:rPr>
        <w:t>Sabato 27 maggio ore 1</w:t>
      </w:r>
      <w:r>
        <w:rPr>
          <w:rFonts w:asciiTheme="minorHAnsi" w:hAnsiTheme="minorHAnsi"/>
          <w:b/>
          <w:sz w:val="22"/>
          <w:szCs w:val="22"/>
        </w:rPr>
        <w:t>7.00</w:t>
      </w:r>
      <w:r w:rsidRPr="0035716C">
        <w:rPr>
          <w:rFonts w:asciiTheme="minorHAnsi" w:hAnsiTheme="minorHAnsi"/>
          <w:b/>
          <w:sz w:val="22"/>
          <w:szCs w:val="22"/>
        </w:rPr>
        <w:t xml:space="preserve"> </w:t>
      </w:r>
    </w:p>
    <w:p w:rsidR="006D07A3" w:rsidRDefault="00E27EE4" w:rsidP="006D07A3">
      <w:pPr>
        <w:pStyle w:val="NormaleWeb"/>
        <w:spacing w:before="0" w:beforeAutospacing="0" w:after="0" w:afterAutospacing="0"/>
        <w:jc w:val="both"/>
        <w:rPr>
          <w:rFonts w:asciiTheme="minorHAnsi" w:hAnsiTheme="minorHAnsi"/>
          <w:sz w:val="22"/>
          <w:szCs w:val="22"/>
        </w:rPr>
      </w:pPr>
      <w:r w:rsidRPr="0035716C">
        <w:rPr>
          <w:rFonts w:asciiTheme="minorHAnsi" w:hAnsiTheme="minorHAnsi"/>
          <w:sz w:val="22"/>
          <w:szCs w:val="22"/>
        </w:rPr>
        <w:t>Spazio Q35, Living Room</w:t>
      </w:r>
    </w:p>
    <w:p w:rsidR="00E27EE4" w:rsidRDefault="00E27EE4" w:rsidP="006D07A3">
      <w:pPr>
        <w:pStyle w:val="NormaleWeb"/>
        <w:spacing w:before="0" w:beforeAutospacing="0" w:after="0" w:afterAutospacing="0"/>
        <w:jc w:val="both"/>
        <w:rPr>
          <w:rFonts w:asciiTheme="minorHAnsi" w:hAnsiTheme="minorHAnsi"/>
          <w:sz w:val="22"/>
          <w:szCs w:val="22"/>
        </w:rPr>
      </w:pPr>
      <w:r w:rsidRPr="0035716C">
        <w:rPr>
          <w:rFonts w:asciiTheme="minorHAnsi" w:hAnsiTheme="minorHAnsi"/>
          <w:sz w:val="22"/>
          <w:szCs w:val="22"/>
        </w:rPr>
        <w:t xml:space="preserve">Attraverso il </w:t>
      </w:r>
      <w:proofErr w:type="spellStart"/>
      <w:r w:rsidRPr="0035716C">
        <w:rPr>
          <w:rFonts w:asciiTheme="minorHAnsi" w:hAnsiTheme="minorHAnsi"/>
          <w:sz w:val="22"/>
          <w:szCs w:val="22"/>
        </w:rPr>
        <w:t>teatrodanza</w:t>
      </w:r>
      <w:proofErr w:type="spellEnd"/>
      <w:r w:rsidRPr="0035716C">
        <w:rPr>
          <w:rFonts w:asciiTheme="minorHAnsi" w:hAnsiTheme="minorHAnsi"/>
          <w:sz w:val="22"/>
          <w:szCs w:val="22"/>
        </w:rPr>
        <w:t xml:space="preserve"> e la fotografia, la performance indaga il rapporto tra identità, produzione di spazio e rappresentazione di mappe narrative, investigando la relazione tra spazio privato e spazio pubblico, tra spazio reale e spazio virtuale.</w:t>
      </w:r>
      <w:r w:rsidR="0098458A">
        <w:rPr>
          <w:rFonts w:asciiTheme="minorHAnsi" w:hAnsiTheme="minorHAnsi"/>
          <w:sz w:val="22"/>
          <w:szCs w:val="22"/>
        </w:rPr>
        <w:t xml:space="preserve"> A cura di </w:t>
      </w:r>
      <w:r w:rsidR="0098458A" w:rsidRPr="0098458A">
        <w:rPr>
          <w:rFonts w:asciiTheme="minorHAnsi" w:hAnsiTheme="minorHAnsi"/>
          <w:sz w:val="22"/>
          <w:szCs w:val="22"/>
        </w:rPr>
        <w:t>Senza Confini di Pelle</w:t>
      </w:r>
    </w:p>
    <w:p w:rsidR="006D07A3" w:rsidRPr="00997609" w:rsidRDefault="006D07A3" w:rsidP="006D07A3">
      <w:pPr>
        <w:pStyle w:val="NormaleWeb"/>
        <w:spacing w:before="0" w:beforeAutospacing="0" w:after="0" w:afterAutospacing="0"/>
        <w:jc w:val="both"/>
        <w:rPr>
          <w:rFonts w:asciiTheme="minorHAnsi" w:hAnsiTheme="minorHAnsi"/>
          <w:b/>
          <w:sz w:val="22"/>
          <w:szCs w:val="22"/>
        </w:rPr>
      </w:pPr>
    </w:p>
    <w:p w:rsidR="0035716C" w:rsidRPr="00E27EE4" w:rsidRDefault="0035716C" w:rsidP="00997609">
      <w:pPr>
        <w:spacing w:after="0"/>
        <w:jc w:val="both"/>
        <w:rPr>
          <w:b/>
        </w:rPr>
      </w:pPr>
      <w:r w:rsidRPr="00E27EE4">
        <w:rPr>
          <w:b/>
        </w:rPr>
        <w:t>Il Condominio</w:t>
      </w:r>
      <w:r w:rsidR="00E27EE4">
        <w:rPr>
          <w:b/>
        </w:rPr>
        <w:t>. Performance</w:t>
      </w:r>
    </w:p>
    <w:p w:rsidR="006D07A3" w:rsidRDefault="00E27EE4" w:rsidP="00997609">
      <w:pPr>
        <w:spacing w:after="0"/>
        <w:jc w:val="both"/>
        <w:rPr>
          <w:b/>
        </w:rPr>
      </w:pPr>
      <w:r w:rsidRPr="00E27EE4">
        <w:rPr>
          <w:b/>
        </w:rPr>
        <w:t>S</w:t>
      </w:r>
      <w:r w:rsidR="0035716C" w:rsidRPr="00E27EE4">
        <w:rPr>
          <w:b/>
        </w:rPr>
        <w:t>abato 27 maggio</w:t>
      </w:r>
      <w:r w:rsidRPr="00E27EE4">
        <w:rPr>
          <w:b/>
        </w:rPr>
        <w:t xml:space="preserve"> ore </w:t>
      </w:r>
      <w:r w:rsidR="0035716C" w:rsidRPr="00E27EE4">
        <w:rPr>
          <w:b/>
        </w:rPr>
        <w:t>18</w:t>
      </w:r>
      <w:r w:rsidRPr="00E27EE4">
        <w:rPr>
          <w:b/>
        </w:rPr>
        <w:t>.15</w:t>
      </w:r>
    </w:p>
    <w:p w:rsidR="0035716C" w:rsidRPr="00E27EE4" w:rsidRDefault="0035716C" w:rsidP="00997609">
      <w:pPr>
        <w:spacing w:after="0"/>
        <w:jc w:val="both"/>
      </w:pPr>
      <w:r w:rsidRPr="00E27EE4">
        <w:t>Spazio</w:t>
      </w:r>
      <w:r w:rsidR="00E27EE4" w:rsidRPr="00E27EE4">
        <w:t xml:space="preserve"> </w:t>
      </w:r>
      <w:r w:rsidRPr="00E27EE4">
        <w:t>Q35, Studio</w:t>
      </w:r>
    </w:p>
    <w:p w:rsidR="00723343" w:rsidRDefault="0035716C" w:rsidP="00723343">
      <w:pPr>
        <w:pStyle w:val="NormaleWeb"/>
        <w:spacing w:before="0" w:beforeAutospacing="0" w:after="0" w:afterAutospacing="0"/>
        <w:jc w:val="both"/>
        <w:rPr>
          <w:rFonts w:asciiTheme="minorHAnsi" w:hAnsiTheme="minorHAnsi"/>
          <w:sz w:val="22"/>
          <w:szCs w:val="22"/>
        </w:rPr>
      </w:pPr>
      <w:r w:rsidRPr="00E27EE4">
        <w:rPr>
          <w:rFonts w:asciiTheme="minorHAnsi" w:hAnsiTheme="minorHAnsi"/>
          <w:sz w:val="22"/>
          <w:szCs w:val="22"/>
        </w:rPr>
        <w:t>Ogni cubo rappresenta un appartamento di un condominio dove le persone condividono gli spazi o dove non ci si incontra mai, tranne che nelle riunioni di condominio. I cubi sono tutti uguali, stessa forma, stessa dimensione, stessa distribuzione tra interno ed esterno… eppure sono tutti diversi. Perché ciascuno di noi è la casa che indossa!</w:t>
      </w:r>
      <w:r w:rsidR="0098458A">
        <w:rPr>
          <w:rFonts w:asciiTheme="minorHAnsi" w:hAnsiTheme="minorHAnsi"/>
          <w:sz w:val="22"/>
          <w:szCs w:val="22"/>
        </w:rPr>
        <w:t xml:space="preserve"> A cura di Cristiana Valsesia e </w:t>
      </w:r>
      <w:proofErr w:type="spellStart"/>
      <w:r w:rsidR="0098458A">
        <w:rPr>
          <w:rFonts w:asciiTheme="minorHAnsi" w:hAnsiTheme="minorHAnsi"/>
          <w:sz w:val="22"/>
          <w:szCs w:val="22"/>
        </w:rPr>
        <w:t>Ichicchi</w:t>
      </w:r>
      <w:proofErr w:type="spellEnd"/>
    </w:p>
    <w:p w:rsidR="00723343" w:rsidRDefault="00723343" w:rsidP="00723343">
      <w:pPr>
        <w:pStyle w:val="NormaleWeb"/>
        <w:spacing w:before="0" w:beforeAutospacing="0" w:after="0" w:afterAutospacing="0"/>
        <w:jc w:val="both"/>
        <w:rPr>
          <w:rFonts w:asciiTheme="minorHAnsi" w:hAnsiTheme="minorHAnsi"/>
          <w:sz w:val="22"/>
          <w:szCs w:val="22"/>
        </w:rPr>
      </w:pPr>
    </w:p>
    <w:p w:rsidR="006D07A3" w:rsidRPr="00723343" w:rsidRDefault="00E27EE4" w:rsidP="00723343">
      <w:pPr>
        <w:pStyle w:val="NormaleWeb"/>
        <w:spacing w:before="0" w:beforeAutospacing="0" w:after="0" w:afterAutospacing="0"/>
        <w:jc w:val="both"/>
        <w:rPr>
          <w:rFonts w:asciiTheme="minorHAnsi" w:hAnsiTheme="minorHAnsi"/>
          <w:sz w:val="22"/>
          <w:szCs w:val="22"/>
        </w:rPr>
      </w:pPr>
      <w:r>
        <w:rPr>
          <w:rFonts w:asciiTheme="minorHAnsi" w:hAnsiTheme="minorHAnsi"/>
          <w:b/>
          <w:sz w:val="22"/>
          <w:szCs w:val="22"/>
        </w:rPr>
        <w:t>Musica</w:t>
      </w:r>
    </w:p>
    <w:p w:rsidR="006D07A3" w:rsidRPr="006D07A3" w:rsidRDefault="00E27EE4" w:rsidP="006D07A3">
      <w:pPr>
        <w:pStyle w:val="NormaleWeb"/>
        <w:spacing w:after="0" w:afterAutospacing="0"/>
        <w:jc w:val="both"/>
        <w:rPr>
          <w:rStyle w:val="Enfasigrassetto"/>
          <w:rFonts w:asciiTheme="minorHAnsi" w:hAnsiTheme="minorHAnsi"/>
          <w:bCs w:val="0"/>
          <w:sz w:val="22"/>
          <w:szCs w:val="22"/>
        </w:rPr>
      </w:pPr>
      <w:r w:rsidRPr="00E27EE4">
        <w:rPr>
          <w:rStyle w:val="Enfasigrassetto"/>
          <w:rFonts w:asciiTheme="minorHAnsi" w:hAnsiTheme="minorHAnsi"/>
          <w:sz w:val="22"/>
          <w:szCs w:val="22"/>
        </w:rPr>
        <w:t>Sound in Space</w:t>
      </w:r>
    </w:p>
    <w:p w:rsidR="006D07A3" w:rsidRDefault="00E27EE4" w:rsidP="006D07A3">
      <w:pPr>
        <w:pStyle w:val="NormaleWeb"/>
        <w:spacing w:before="0" w:beforeAutospacing="0" w:after="0" w:afterAutospacing="0"/>
        <w:jc w:val="both"/>
        <w:rPr>
          <w:rStyle w:val="Enfasigrassetto"/>
          <w:rFonts w:asciiTheme="minorHAnsi" w:hAnsiTheme="minorHAnsi"/>
          <w:b w:val="0"/>
          <w:sz w:val="22"/>
          <w:szCs w:val="22"/>
        </w:rPr>
      </w:pPr>
      <w:r>
        <w:rPr>
          <w:rStyle w:val="Enfasigrassetto"/>
          <w:rFonts w:asciiTheme="minorHAnsi" w:hAnsiTheme="minorHAnsi"/>
          <w:b w:val="0"/>
          <w:sz w:val="22"/>
          <w:szCs w:val="22"/>
        </w:rPr>
        <w:t>Spazio Q35</w:t>
      </w:r>
      <w:r w:rsidR="009D05F0">
        <w:rPr>
          <w:rStyle w:val="Enfasigrassetto"/>
          <w:rFonts w:asciiTheme="minorHAnsi" w:hAnsiTheme="minorHAnsi"/>
          <w:b w:val="0"/>
          <w:sz w:val="22"/>
          <w:szCs w:val="22"/>
        </w:rPr>
        <w:t>, Garden</w:t>
      </w:r>
    </w:p>
    <w:p w:rsidR="006D07A3" w:rsidRDefault="00E27EE4" w:rsidP="006D07A3">
      <w:pPr>
        <w:pStyle w:val="NormaleWeb"/>
        <w:spacing w:before="0" w:beforeAutospacing="0" w:after="0" w:afterAutospacing="0"/>
        <w:jc w:val="both"/>
        <w:rPr>
          <w:rStyle w:val="Enfasigrassetto"/>
          <w:rFonts w:asciiTheme="minorHAnsi" w:hAnsiTheme="minorHAnsi"/>
          <w:sz w:val="22"/>
          <w:szCs w:val="22"/>
        </w:rPr>
      </w:pPr>
      <w:r>
        <w:rPr>
          <w:rStyle w:val="Enfasigrassetto"/>
          <w:rFonts w:asciiTheme="minorHAnsi" w:hAnsiTheme="minorHAnsi"/>
          <w:sz w:val="22"/>
          <w:szCs w:val="22"/>
        </w:rPr>
        <w:t>Mercoledì 24 maggio o</w:t>
      </w:r>
      <w:r w:rsidRPr="00E27EE4">
        <w:rPr>
          <w:rStyle w:val="Enfasigrassetto"/>
          <w:rFonts w:asciiTheme="minorHAnsi" w:hAnsiTheme="minorHAnsi"/>
          <w:sz w:val="22"/>
          <w:szCs w:val="22"/>
        </w:rPr>
        <w:t>re 21.00 </w:t>
      </w:r>
    </w:p>
    <w:p w:rsidR="006D07A3" w:rsidRDefault="00E27EE4" w:rsidP="006D07A3">
      <w:pPr>
        <w:pStyle w:val="NormaleWeb"/>
        <w:spacing w:before="0" w:beforeAutospacing="0" w:after="0" w:afterAutospacing="0"/>
        <w:jc w:val="both"/>
        <w:rPr>
          <w:rFonts w:asciiTheme="minorHAnsi" w:hAnsiTheme="minorHAnsi"/>
          <w:sz w:val="22"/>
          <w:szCs w:val="22"/>
        </w:rPr>
      </w:pPr>
      <w:r w:rsidRPr="00E27EE4">
        <w:rPr>
          <w:rFonts w:asciiTheme="minorHAnsi" w:hAnsiTheme="minorHAnsi"/>
          <w:sz w:val="22"/>
          <w:szCs w:val="22"/>
        </w:rPr>
        <w:t xml:space="preserve">Una sonorizzazione musicale a cura del collettivo artistico indipendente torinese </w:t>
      </w:r>
      <w:proofErr w:type="spellStart"/>
      <w:r w:rsidRPr="00E27EE4">
        <w:rPr>
          <w:rFonts w:asciiTheme="minorHAnsi" w:hAnsiTheme="minorHAnsi"/>
          <w:sz w:val="22"/>
          <w:szCs w:val="22"/>
        </w:rPr>
        <w:t>Superbudda</w:t>
      </w:r>
      <w:proofErr w:type="spellEnd"/>
      <w:r w:rsidRPr="00E27EE4">
        <w:rPr>
          <w:rFonts w:asciiTheme="minorHAnsi" w:hAnsiTheme="minorHAnsi"/>
          <w:sz w:val="22"/>
          <w:szCs w:val="22"/>
        </w:rPr>
        <w:t xml:space="preserve"> Creative </w:t>
      </w:r>
      <w:proofErr w:type="spellStart"/>
      <w:r w:rsidRPr="00E27EE4">
        <w:rPr>
          <w:rFonts w:asciiTheme="minorHAnsi" w:hAnsiTheme="minorHAnsi"/>
          <w:sz w:val="22"/>
          <w:szCs w:val="22"/>
        </w:rPr>
        <w:t>Collective</w:t>
      </w:r>
      <w:proofErr w:type="spellEnd"/>
      <w:r w:rsidRPr="00E27EE4">
        <w:rPr>
          <w:rFonts w:asciiTheme="minorHAnsi" w:hAnsiTheme="minorHAnsi"/>
          <w:sz w:val="22"/>
          <w:szCs w:val="22"/>
        </w:rPr>
        <w:t xml:space="preserve"> | TMSO</w:t>
      </w:r>
    </w:p>
    <w:p w:rsidR="006D07A3" w:rsidRDefault="00723343" w:rsidP="006D07A3">
      <w:pPr>
        <w:pStyle w:val="NormaleWeb"/>
        <w:spacing w:before="0" w:beforeAutospacing="0" w:after="0" w:afterAutospacing="0"/>
        <w:jc w:val="both"/>
        <w:rPr>
          <w:rFonts w:asciiTheme="minorHAnsi" w:hAnsiTheme="minorHAnsi"/>
          <w:b/>
          <w:sz w:val="22"/>
          <w:szCs w:val="22"/>
        </w:rPr>
      </w:pPr>
      <w:r>
        <w:rPr>
          <w:rFonts w:asciiTheme="minorHAnsi" w:hAnsiTheme="minorHAnsi"/>
          <w:b/>
          <w:sz w:val="22"/>
          <w:szCs w:val="22"/>
        </w:rPr>
        <w:t>Sabato</w:t>
      </w:r>
      <w:r w:rsidR="00E27EE4" w:rsidRPr="00E27EE4">
        <w:rPr>
          <w:rFonts w:asciiTheme="minorHAnsi" w:hAnsiTheme="minorHAnsi"/>
          <w:b/>
          <w:sz w:val="22"/>
          <w:szCs w:val="22"/>
        </w:rPr>
        <w:t xml:space="preserve"> 27 maggio ore 20.00</w:t>
      </w:r>
    </w:p>
    <w:p w:rsidR="00E27EE4" w:rsidRPr="00E27EE4" w:rsidRDefault="00E27EE4" w:rsidP="006D07A3">
      <w:pPr>
        <w:pStyle w:val="NormaleWeb"/>
        <w:spacing w:before="0" w:beforeAutospacing="0" w:after="0" w:afterAutospacing="0"/>
        <w:jc w:val="both"/>
        <w:rPr>
          <w:rFonts w:asciiTheme="minorHAnsi" w:hAnsiTheme="minorHAnsi"/>
          <w:b/>
          <w:bCs/>
          <w:sz w:val="22"/>
          <w:szCs w:val="22"/>
        </w:rPr>
      </w:pPr>
      <w:r w:rsidRPr="00E27EE4">
        <w:rPr>
          <w:rFonts w:asciiTheme="minorHAnsi" w:hAnsiTheme="minorHAnsi"/>
          <w:sz w:val="22"/>
          <w:szCs w:val="22"/>
        </w:rPr>
        <w:t xml:space="preserve">Una sonorizzazione musicale all’interno della cittadella del Festival, a cura del collettivo artistico indipendente di Torino </w:t>
      </w:r>
      <w:proofErr w:type="spellStart"/>
      <w:r w:rsidRPr="00E27EE4">
        <w:rPr>
          <w:rFonts w:asciiTheme="minorHAnsi" w:hAnsiTheme="minorHAnsi"/>
          <w:sz w:val="22"/>
          <w:szCs w:val="22"/>
        </w:rPr>
        <w:t>Superbudda</w:t>
      </w:r>
      <w:proofErr w:type="spellEnd"/>
      <w:r w:rsidRPr="00E27EE4">
        <w:rPr>
          <w:rFonts w:asciiTheme="minorHAnsi" w:hAnsiTheme="minorHAnsi"/>
          <w:sz w:val="22"/>
          <w:szCs w:val="22"/>
        </w:rPr>
        <w:t xml:space="preserve"> Creative </w:t>
      </w:r>
      <w:proofErr w:type="spellStart"/>
      <w:r w:rsidRPr="00E27EE4">
        <w:rPr>
          <w:rFonts w:asciiTheme="minorHAnsi" w:hAnsiTheme="minorHAnsi"/>
          <w:sz w:val="22"/>
          <w:szCs w:val="22"/>
        </w:rPr>
        <w:t>Collective</w:t>
      </w:r>
      <w:proofErr w:type="spellEnd"/>
      <w:r w:rsidRPr="00E27EE4">
        <w:rPr>
          <w:rFonts w:asciiTheme="minorHAnsi" w:hAnsiTheme="minorHAnsi"/>
          <w:sz w:val="22"/>
          <w:szCs w:val="22"/>
        </w:rPr>
        <w:t xml:space="preserve"> | Davide Tomat.</w:t>
      </w:r>
    </w:p>
    <w:p w:rsidR="00A93672" w:rsidRDefault="00A93672" w:rsidP="00997609">
      <w:pPr>
        <w:spacing w:after="0"/>
        <w:jc w:val="both"/>
      </w:pPr>
    </w:p>
    <w:p w:rsidR="00723343" w:rsidRPr="00723343" w:rsidRDefault="00723343" w:rsidP="00723343">
      <w:pPr>
        <w:pStyle w:val="NormaleWeb"/>
        <w:spacing w:before="0" w:beforeAutospacing="0" w:after="0" w:afterAutospacing="0"/>
        <w:jc w:val="both"/>
        <w:rPr>
          <w:rStyle w:val="Enfasigrassetto"/>
          <w:rFonts w:asciiTheme="minorHAnsi" w:hAnsiTheme="minorHAnsi"/>
          <w:sz w:val="22"/>
          <w:szCs w:val="22"/>
        </w:rPr>
      </w:pPr>
      <w:r w:rsidRPr="00723343">
        <w:rPr>
          <w:rStyle w:val="Enfasigrassetto"/>
          <w:rFonts w:asciiTheme="minorHAnsi" w:hAnsiTheme="minorHAnsi"/>
          <w:sz w:val="22"/>
          <w:szCs w:val="22"/>
        </w:rPr>
        <w:t>Concertino dal Balconcino per (</w:t>
      </w:r>
      <w:proofErr w:type="spellStart"/>
      <w:r w:rsidRPr="00723343">
        <w:rPr>
          <w:rStyle w:val="Enfasigrassetto"/>
          <w:rFonts w:asciiTheme="minorHAnsi" w:hAnsiTheme="minorHAnsi"/>
          <w:sz w:val="22"/>
          <w:szCs w:val="22"/>
        </w:rPr>
        <w:t>Ri</w:t>
      </w:r>
      <w:proofErr w:type="spellEnd"/>
      <w:r w:rsidRPr="00723343">
        <w:rPr>
          <w:rStyle w:val="Enfasigrassetto"/>
          <w:rFonts w:asciiTheme="minorHAnsi" w:hAnsiTheme="minorHAnsi"/>
          <w:sz w:val="22"/>
          <w:szCs w:val="22"/>
        </w:rPr>
        <w:t>)APE</w:t>
      </w:r>
    </w:p>
    <w:p w:rsidR="00723343" w:rsidRPr="00723343" w:rsidRDefault="00723343" w:rsidP="00723343">
      <w:pPr>
        <w:spacing w:after="0"/>
        <w:rPr>
          <w:b/>
        </w:rPr>
      </w:pPr>
      <w:r w:rsidRPr="00723343">
        <w:rPr>
          <w:b/>
        </w:rPr>
        <w:t>Sabato 27 maggio ore 17.30</w:t>
      </w:r>
    </w:p>
    <w:p w:rsidR="00723343" w:rsidRDefault="00723343" w:rsidP="00723343">
      <w:pPr>
        <w:spacing w:after="0"/>
      </w:pPr>
      <w:r w:rsidRPr="00723343">
        <w:t>Balconcino nel borgo Campidoglio</w:t>
      </w:r>
    </w:p>
    <w:p w:rsidR="00A93672" w:rsidRPr="00723343" w:rsidRDefault="00723343" w:rsidP="00723343">
      <w:pPr>
        <w:spacing w:after="0"/>
      </w:pPr>
      <w:r w:rsidRPr="00723343">
        <w:t xml:space="preserve">Il gruppo musicale composto da </w:t>
      </w:r>
      <w:proofErr w:type="spellStart"/>
      <w:r w:rsidRPr="00723343">
        <w:t>Maksim</w:t>
      </w:r>
      <w:proofErr w:type="spellEnd"/>
      <w:r w:rsidRPr="00723343">
        <w:t xml:space="preserve"> </w:t>
      </w:r>
      <w:proofErr w:type="spellStart"/>
      <w:r w:rsidRPr="00723343">
        <w:t>Cristan</w:t>
      </w:r>
      <w:proofErr w:type="spellEnd"/>
      <w:r w:rsidRPr="00723343">
        <w:t xml:space="preserve"> e la Spada suona dal balconcino di via Fiano 21, nel cuore del borgo Campidoglio. Con il naso all’insù bambini, ragazzi e anziani possono godere di uno spettacolo particolare che trasforma una via cittadina in un piccolo teatro all’aperto di musica e cabaret. A cura di </w:t>
      </w:r>
      <w:r w:rsidRPr="00723343">
        <w:rPr>
          <w:rStyle w:val="row1"/>
        </w:rPr>
        <w:t>Studio Adorno.</w:t>
      </w:r>
    </w:p>
    <w:sectPr w:rsidR="00A93672" w:rsidRPr="0072334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09" w:rsidRDefault="00997609" w:rsidP="00997609">
      <w:pPr>
        <w:spacing w:after="0" w:line="240" w:lineRule="auto"/>
      </w:pPr>
      <w:r>
        <w:separator/>
      </w:r>
    </w:p>
  </w:endnote>
  <w:endnote w:type="continuationSeparator" w:id="0">
    <w:p w:rsidR="00997609" w:rsidRDefault="00997609" w:rsidP="0099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609" w:rsidRDefault="00997609" w:rsidP="00997609">
    <w:pPr>
      <w:pStyle w:val="NormaleWeb"/>
      <w:spacing w:after="0" w:afterAutospacing="0"/>
      <w:rPr>
        <w:rFonts w:asciiTheme="minorHAnsi" w:hAnsiTheme="minorHAnsi"/>
        <w:b/>
        <w:sz w:val="18"/>
        <w:szCs w:val="18"/>
      </w:rPr>
    </w:pPr>
  </w:p>
  <w:p w:rsidR="00997609" w:rsidRPr="00997609" w:rsidRDefault="00997609" w:rsidP="00997609">
    <w:pPr>
      <w:pStyle w:val="NormaleWeb"/>
      <w:spacing w:after="0" w:afterAutospacing="0"/>
      <w:rPr>
        <w:rFonts w:asciiTheme="minorHAnsi" w:hAnsiTheme="minorHAnsi"/>
        <w:sz w:val="18"/>
        <w:szCs w:val="18"/>
      </w:rPr>
    </w:pPr>
    <w:r w:rsidRPr="00997609">
      <w:rPr>
        <w:rFonts w:asciiTheme="minorHAnsi" w:hAnsiTheme="minorHAnsi"/>
        <w:b/>
        <w:sz w:val="18"/>
        <w:szCs w:val="18"/>
      </w:rPr>
      <w:t>Ufficio Stampa Fondazione per l’architettura / Torino</w:t>
    </w:r>
    <w:r w:rsidRPr="00997609">
      <w:rPr>
        <w:rFonts w:asciiTheme="minorHAnsi" w:hAnsiTheme="minorHAnsi"/>
        <w:sz w:val="18"/>
        <w:szCs w:val="18"/>
      </w:rPr>
      <w:br/>
      <w:t xml:space="preserve">Raffaella Bucci T. 011 5360514 | M. 347 0442782 | </w:t>
    </w:r>
    <w:hyperlink r:id="rId1" w:history="1">
      <w:r w:rsidRPr="00997609">
        <w:rPr>
          <w:rStyle w:val="Collegamentoipertestuale"/>
          <w:rFonts w:asciiTheme="minorHAnsi" w:hAnsiTheme="minorHAnsi"/>
          <w:sz w:val="18"/>
          <w:szCs w:val="18"/>
        </w:rPr>
        <w:t>r.bucci@fondazioneperlarchitettura.it</w:t>
      </w:r>
    </w:hyperlink>
    <w:r w:rsidRPr="00997609">
      <w:rPr>
        <w:rFonts w:asciiTheme="minorHAnsi" w:hAnsiTheme="minorHAnsi"/>
        <w:sz w:val="18"/>
        <w:szCs w:val="18"/>
      </w:rPr>
      <w:t xml:space="preserve"> </w:t>
    </w:r>
    <w:r w:rsidRPr="00997609">
      <w:rPr>
        <w:rFonts w:asciiTheme="minorHAnsi" w:hAnsiTheme="minorHAnsi"/>
        <w:sz w:val="18"/>
        <w:szCs w:val="18"/>
      </w:rPr>
      <w:br/>
      <w:t xml:space="preserve">Giulia Gasverde T. 011 5360513 | M. 347 5077292 | </w:t>
    </w:r>
    <w:hyperlink r:id="rId2" w:history="1">
      <w:r w:rsidRPr="00997609">
        <w:rPr>
          <w:rStyle w:val="Collegamentoipertestuale"/>
          <w:rFonts w:asciiTheme="minorHAnsi" w:hAnsiTheme="minorHAnsi"/>
          <w:sz w:val="18"/>
          <w:szCs w:val="18"/>
        </w:rPr>
        <w:t>g.gasverde@fondazioneperlarchitettura.it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09" w:rsidRDefault="00997609" w:rsidP="00997609">
      <w:pPr>
        <w:spacing w:after="0" w:line="240" w:lineRule="auto"/>
      </w:pPr>
      <w:r>
        <w:separator/>
      </w:r>
    </w:p>
  </w:footnote>
  <w:footnote w:type="continuationSeparator" w:id="0">
    <w:p w:rsidR="00997609" w:rsidRDefault="00997609" w:rsidP="00997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880"/>
    <w:multiLevelType w:val="multilevel"/>
    <w:tmpl w:val="717C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2"/>
    <w:rsid w:val="00352618"/>
    <w:rsid w:val="0035716C"/>
    <w:rsid w:val="006D07A3"/>
    <w:rsid w:val="00723343"/>
    <w:rsid w:val="00744F02"/>
    <w:rsid w:val="00805600"/>
    <w:rsid w:val="0098458A"/>
    <w:rsid w:val="00997609"/>
    <w:rsid w:val="009D05F0"/>
    <w:rsid w:val="00A93672"/>
    <w:rsid w:val="00C5057A"/>
    <w:rsid w:val="00D958C2"/>
    <w:rsid w:val="00E27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63DE5-4BD1-45F2-B19D-9F085F0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93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05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36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93672"/>
    <w:rPr>
      <w:color w:val="0563C1" w:themeColor="hyperlink"/>
      <w:u w:val="single"/>
    </w:rPr>
  </w:style>
  <w:style w:type="character" w:customStyle="1" w:styleId="Titolo1Carattere">
    <w:name w:val="Titolo 1 Carattere"/>
    <w:basedOn w:val="Carpredefinitoparagrafo"/>
    <w:link w:val="Titolo1"/>
    <w:uiPriority w:val="9"/>
    <w:rsid w:val="00A93672"/>
    <w:rPr>
      <w:rFonts w:ascii="Times New Roman" w:eastAsia="Times New Roman" w:hAnsi="Times New Roman" w:cs="Times New Roman"/>
      <w:b/>
      <w:bCs/>
      <w:kern w:val="36"/>
      <w:sz w:val="48"/>
      <w:szCs w:val="48"/>
      <w:lang w:eastAsia="it-IT"/>
    </w:rPr>
  </w:style>
  <w:style w:type="character" w:customStyle="1" w:styleId="Data1">
    <w:name w:val="Data1"/>
    <w:basedOn w:val="Carpredefinitoparagrafo"/>
    <w:rsid w:val="00A93672"/>
  </w:style>
  <w:style w:type="character" w:customStyle="1" w:styleId="row1">
    <w:name w:val="row1"/>
    <w:basedOn w:val="Carpredefinitoparagrafo"/>
    <w:rsid w:val="00A93672"/>
  </w:style>
  <w:style w:type="character" w:customStyle="1" w:styleId="row2">
    <w:name w:val="row2"/>
    <w:basedOn w:val="Carpredefinitoparagrafo"/>
    <w:rsid w:val="00A93672"/>
  </w:style>
  <w:style w:type="character" w:customStyle="1" w:styleId="Didascalia1">
    <w:name w:val="Didascalia1"/>
    <w:basedOn w:val="Carpredefinitoparagrafo"/>
    <w:rsid w:val="00A93672"/>
  </w:style>
  <w:style w:type="character" w:styleId="Enfasigrassetto">
    <w:name w:val="Strong"/>
    <w:basedOn w:val="Carpredefinitoparagrafo"/>
    <w:uiPriority w:val="22"/>
    <w:qFormat/>
    <w:rsid w:val="00A93672"/>
    <w:rPr>
      <w:b/>
      <w:bCs/>
    </w:rPr>
  </w:style>
  <w:style w:type="character" w:styleId="Enfasicorsivo">
    <w:name w:val="Emphasis"/>
    <w:basedOn w:val="Carpredefinitoparagrafo"/>
    <w:uiPriority w:val="20"/>
    <w:qFormat/>
    <w:rsid w:val="00A93672"/>
    <w:rPr>
      <w:i/>
      <w:iCs/>
    </w:rPr>
  </w:style>
  <w:style w:type="character" w:customStyle="1" w:styleId="Titolo2Carattere">
    <w:name w:val="Titolo 2 Carattere"/>
    <w:basedOn w:val="Carpredefinitoparagrafo"/>
    <w:link w:val="Titolo2"/>
    <w:uiPriority w:val="9"/>
    <w:semiHidden/>
    <w:rsid w:val="00805600"/>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997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609"/>
  </w:style>
  <w:style w:type="paragraph" w:styleId="Pidipagina">
    <w:name w:val="footer"/>
    <w:basedOn w:val="Normale"/>
    <w:link w:val="PidipaginaCarattere"/>
    <w:uiPriority w:val="99"/>
    <w:unhideWhenUsed/>
    <w:rsid w:val="00997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00722">
      <w:bodyDiv w:val="1"/>
      <w:marLeft w:val="0"/>
      <w:marRight w:val="0"/>
      <w:marTop w:val="0"/>
      <w:marBottom w:val="0"/>
      <w:divBdr>
        <w:top w:val="none" w:sz="0" w:space="0" w:color="auto"/>
        <w:left w:val="none" w:sz="0" w:space="0" w:color="auto"/>
        <w:bottom w:val="none" w:sz="0" w:space="0" w:color="auto"/>
        <w:right w:val="none" w:sz="0" w:space="0" w:color="auto"/>
      </w:divBdr>
      <w:divsChild>
        <w:div w:id="539169111">
          <w:marLeft w:val="0"/>
          <w:marRight w:val="0"/>
          <w:marTop w:val="0"/>
          <w:marBottom w:val="0"/>
          <w:divBdr>
            <w:top w:val="none" w:sz="0" w:space="0" w:color="auto"/>
            <w:left w:val="none" w:sz="0" w:space="0" w:color="auto"/>
            <w:bottom w:val="none" w:sz="0" w:space="0" w:color="auto"/>
            <w:right w:val="none" w:sz="0" w:space="0" w:color="auto"/>
          </w:divBdr>
        </w:div>
        <w:div w:id="1594627391">
          <w:marLeft w:val="0"/>
          <w:marRight w:val="0"/>
          <w:marTop w:val="0"/>
          <w:marBottom w:val="0"/>
          <w:divBdr>
            <w:top w:val="none" w:sz="0" w:space="0" w:color="auto"/>
            <w:left w:val="none" w:sz="0" w:space="0" w:color="auto"/>
            <w:bottom w:val="none" w:sz="0" w:space="0" w:color="auto"/>
            <w:right w:val="none" w:sz="0" w:space="0" w:color="auto"/>
          </w:divBdr>
          <w:divsChild>
            <w:div w:id="994378300">
              <w:marLeft w:val="0"/>
              <w:marRight w:val="0"/>
              <w:marTop w:val="0"/>
              <w:marBottom w:val="0"/>
              <w:divBdr>
                <w:top w:val="none" w:sz="0" w:space="0" w:color="auto"/>
                <w:left w:val="none" w:sz="0" w:space="0" w:color="auto"/>
                <w:bottom w:val="none" w:sz="0" w:space="0" w:color="auto"/>
                <w:right w:val="none" w:sz="0" w:space="0" w:color="auto"/>
              </w:divBdr>
            </w:div>
            <w:div w:id="1101680498">
              <w:marLeft w:val="0"/>
              <w:marRight w:val="0"/>
              <w:marTop w:val="0"/>
              <w:marBottom w:val="0"/>
              <w:divBdr>
                <w:top w:val="none" w:sz="0" w:space="0" w:color="auto"/>
                <w:left w:val="none" w:sz="0" w:space="0" w:color="auto"/>
                <w:bottom w:val="none" w:sz="0" w:space="0" w:color="auto"/>
                <w:right w:val="none" w:sz="0" w:space="0" w:color="auto"/>
              </w:divBdr>
            </w:div>
            <w:div w:id="1947299797">
              <w:marLeft w:val="0"/>
              <w:marRight w:val="0"/>
              <w:marTop w:val="0"/>
              <w:marBottom w:val="0"/>
              <w:divBdr>
                <w:top w:val="none" w:sz="0" w:space="0" w:color="auto"/>
                <w:left w:val="none" w:sz="0" w:space="0" w:color="auto"/>
                <w:bottom w:val="none" w:sz="0" w:space="0" w:color="auto"/>
                <w:right w:val="none" w:sz="0" w:space="0" w:color="auto"/>
              </w:divBdr>
            </w:div>
            <w:div w:id="1475874766">
              <w:marLeft w:val="0"/>
              <w:marRight w:val="0"/>
              <w:marTop w:val="0"/>
              <w:marBottom w:val="0"/>
              <w:divBdr>
                <w:top w:val="none" w:sz="0" w:space="0" w:color="auto"/>
                <w:left w:val="none" w:sz="0" w:space="0" w:color="auto"/>
                <w:bottom w:val="none" w:sz="0" w:space="0" w:color="auto"/>
                <w:right w:val="none" w:sz="0" w:space="0" w:color="auto"/>
              </w:divBdr>
              <w:divsChild>
                <w:div w:id="954291885">
                  <w:marLeft w:val="0"/>
                  <w:marRight w:val="0"/>
                  <w:marTop w:val="0"/>
                  <w:marBottom w:val="0"/>
                  <w:divBdr>
                    <w:top w:val="none" w:sz="0" w:space="0" w:color="auto"/>
                    <w:left w:val="none" w:sz="0" w:space="0" w:color="auto"/>
                    <w:bottom w:val="none" w:sz="0" w:space="0" w:color="auto"/>
                    <w:right w:val="none" w:sz="0" w:space="0" w:color="auto"/>
                  </w:divBdr>
                  <w:divsChild>
                    <w:div w:id="1612783939">
                      <w:marLeft w:val="0"/>
                      <w:marRight w:val="0"/>
                      <w:marTop w:val="0"/>
                      <w:marBottom w:val="0"/>
                      <w:divBdr>
                        <w:top w:val="none" w:sz="0" w:space="0" w:color="auto"/>
                        <w:left w:val="none" w:sz="0" w:space="0" w:color="auto"/>
                        <w:bottom w:val="none" w:sz="0" w:space="0" w:color="auto"/>
                        <w:right w:val="none" w:sz="0" w:space="0" w:color="auto"/>
                      </w:divBdr>
                      <w:divsChild>
                        <w:div w:id="1732540293">
                          <w:marLeft w:val="0"/>
                          <w:marRight w:val="0"/>
                          <w:marTop w:val="0"/>
                          <w:marBottom w:val="0"/>
                          <w:divBdr>
                            <w:top w:val="none" w:sz="0" w:space="0" w:color="auto"/>
                            <w:left w:val="none" w:sz="0" w:space="0" w:color="auto"/>
                            <w:bottom w:val="none" w:sz="0" w:space="0" w:color="auto"/>
                            <w:right w:val="none" w:sz="0" w:space="0" w:color="auto"/>
                          </w:divBdr>
                        </w:div>
                      </w:divsChild>
                    </w:div>
                    <w:div w:id="731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6831">
      <w:bodyDiv w:val="1"/>
      <w:marLeft w:val="0"/>
      <w:marRight w:val="0"/>
      <w:marTop w:val="0"/>
      <w:marBottom w:val="0"/>
      <w:divBdr>
        <w:top w:val="none" w:sz="0" w:space="0" w:color="auto"/>
        <w:left w:val="none" w:sz="0" w:space="0" w:color="auto"/>
        <w:bottom w:val="none" w:sz="0" w:space="0" w:color="auto"/>
        <w:right w:val="none" w:sz="0" w:space="0" w:color="auto"/>
      </w:divBdr>
      <w:divsChild>
        <w:div w:id="1547568675">
          <w:marLeft w:val="0"/>
          <w:marRight w:val="0"/>
          <w:marTop w:val="0"/>
          <w:marBottom w:val="0"/>
          <w:divBdr>
            <w:top w:val="none" w:sz="0" w:space="0" w:color="auto"/>
            <w:left w:val="none" w:sz="0" w:space="0" w:color="auto"/>
            <w:bottom w:val="none" w:sz="0" w:space="0" w:color="auto"/>
            <w:right w:val="none" w:sz="0" w:space="0" w:color="auto"/>
          </w:divBdr>
        </w:div>
        <w:div w:id="160631423">
          <w:marLeft w:val="0"/>
          <w:marRight w:val="0"/>
          <w:marTop w:val="0"/>
          <w:marBottom w:val="0"/>
          <w:divBdr>
            <w:top w:val="none" w:sz="0" w:space="0" w:color="auto"/>
            <w:left w:val="none" w:sz="0" w:space="0" w:color="auto"/>
            <w:bottom w:val="none" w:sz="0" w:space="0" w:color="auto"/>
            <w:right w:val="none" w:sz="0" w:space="0" w:color="auto"/>
          </w:divBdr>
        </w:div>
      </w:divsChild>
    </w:div>
    <w:div w:id="886647654">
      <w:bodyDiv w:val="1"/>
      <w:marLeft w:val="0"/>
      <w:marRight w:val="0"/>
      <w:marTop w:val="0"/>
      <w:marBottom w:val="0"/>
      <w:divBdr>
        <w:top w:val="none" w:sz="0" w:space="0" w:color="auto"/>
        <w:left w:val="none" w:sz="0" w:space="0" w:color="auto"/>
        <w:bottom w:val="none" w:sz="0" w:space="0" w:color="auto"/>
        <w:right w:val="none" w:sz="0" w:space="0" w:color="auto"/>
      </w:divBdr>
      <w:divsChild>
        <w:div w:id="799571884">
          <w:marLeft w:val="0"/>
          <w:marRight w:val="0"/>
          <w:marTop w:val="0"/>
          <w:marBottom w:val="0"/>
          <w:divBdr>
            <w:top w:val="none" w:sz="0" w:space="0" w:color="auto"/>
            <w:left w:val="none" w:sz="0" w:space="0" w:color="auto"/>
            <w:bottom w:val="none" w:sz="0" w:space="0" w:color="auto"/>
            <w:right w:val="none" w:sz="0" w:space="0" w:color="auto"/>
          </w:divBdr>
        </w:div>
        <w:div w:id="1767726381">
          <w:marLeft w:val="0"/>
          <w:marRight w:val="0"/>
          <w:marTop w:val="0"/>
          <w:marBottom w:val="0"/>
          <w:divBdr>
            <w:top w:val="none" w:sz="0" w:space="0" w:color="auto"/>
            <w:left w:val="none" w:sz="0" w:space="0" w:color="auto"/>
            <w:bottom w:val="none" w:sz="0" w:space="0" w:color="auto"/>
            <w:right w:val="none" w:sz="0" w:space="0" w:color="auto"/>
          </w:divBdr>
          <w:divsChild>
            <w:div w:id="552154752">
              <w:marLeft w:val="0"/>
              <w:marRight w:val="0"/>
              <w:marTop w:val="0"/>
              <w:marBottom w:val="0"/>
              <w:divBdr>
                <w:top w:val="none" w:sz="0" w:space="0" w:color="auto"/>
                <w:left w:val="none" w:sz="0" w:space="0" w:color="auto"/>
                <w:bottom w:val="none" w:sz="0" w:space="0" w:color="auto"/>
                <w:right w:val="none" w:sz="0" w:space="0" w:color="auto"/>
              </w:divBdr>
            </w:div>
            <w:div w:id="1964000736">
              <w:marLeft w:val="0"/>
              <w:marRight w:val="0"/>
              <w:marTop w:val="0"/>
              <w:marBottom w:val="0"/>
              <w:divBdr>
                <w:top w:val="none" w:sz="0" w:space="0" w:color="auto"/>
                <w:left w:val="none" w:sz="0" w:space="0" w:color="auto"/>
                <w:bottom w:val="none" w:sz="0" w:space="0" w:color="auto"/>
                <w:right w:val="none" w:sz="0" w:space="0" w:color="auto"/>
              </w:divBdr>
            </w:div>
            <w:div w:id="1004865151">
              <w:marLeft w:val="0"/>
              <w:marRight w:val="0"/>
              <w:marTop w:val="0"/>
              <w:marBottom w:val="0"/>
              <w:divBdr>
                <w:top w:val="none" w:sz="0" w:space="0" w:color="auto"/>
                <w:left w:val="none" w:sz="0" w:space="0" w:color="auto"/>
                <w:bottom w:val="none" w:sz="0" w:space="0" w:color="auto"/>
                <w:right w:val="none" w:sz="0" w:space="0" w:color="auto"/>
              </w:divBdr>
            </w:div>
            <w:div w:id="1282035288">
              <w:marLeft w:val="0"/>
              <w:marRight w:val="0"/>
              <w:marTop w:val="0"/>
              <w:marBottom w:val="0"/>
              <w:divBdr>
                <w:top w:val="none" w:sz="0" w:space="0" w:color="auto"/>
                <w:left w:val="none" w:sz="0" w:space="0" w:color="auto"/>
                <w:bottom w:val="none" w:sz="0" w:space="0" w:color="auto"/>
                <w:right w:val="none" w:sz="0" w:space="0" w:color="auto"/>
              </w:divBdr>
              <w:divsChild>
                <w:div w:id="820775532">
                  <w:marLeft w:val="0"/>
                  <w:marRight w:val="0"/>
                  <w:marTop w:val="0"/>
                  <w:marBottom w:val="0"/>
                  <w:divBdr>
                    <w:top w:val="none" w:sz="0" w:space="0" w:color="auto"/>
                    <w:left w:val="none" w:sz="0" w:space="0" w:color="auto"/>
                    <w:bottom w:val="none" w:sz="0" w:space="0" w:color="auto"/>
                    <w:right w:val="none" w:sz="0" w:space="0" w:color="auto"/>
                  </w:divBdr>
                  <w:divsChild>
                    <w:div w:id="1274559189">
                      <w:marLeft w:val="0"/>
                      <w:marRight w:val="0"/>
                      <w:marTop w:val="0"/>
                      <w:marBottom w:val="0"/>
                      <w:divBdr>
                        <w:top w:val="none" w:sz="0" w:space="0" w:color="auto"/>
                        <w:left w:val="none" w:sz="0" w:space="0" w:color="auto"/>
                        <w:bottom w:val="none" w:sz="0" w:space="0" w:color="auto"/>
                        <w:right w:val="none" w:sz="0" w:space="0" w:color="auto"/>
                      </w:divBdr>
                      <w:divsChild>
                        <w:div w:id="1044796390">
                          <w:marLeft w:val="0"/>
                          <w:marRight w:val="0"/>
                          <w:marTop w:val="0"/>
                          <w:marBottom w:val="0"/>
                          <w:divBdr>
                            <w:top w:val="none" w:sz="0" w:space="0" w:color="auto"/>
                            <w:left w:val="none" w:sz="0" w:space="0" w:color="auto"/>
                            <w:bottom w:val="none" w:sz="0" w:space="0" w:color="auto"/>
                            <w:right w:val="none" w:sz="0" w:space="0" w:color="auto"/>
                          </w:divBdr>
                        </w:div>
                      </w:divsChild>
                    </w:div>
                    <w:div w:id="4088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5501">
      <w:bodyDiv w:val="1"/>
      <w:marLeft w:val="0"/>
      <w:marRight w:val="0"/>
      <w:marTop w:val="0"/>
      <w:marBottom w:val="0"/>
      <w:divBdr>
        <w:top w:val="none" w:sz="0" w:space="0" w:color="auto"/>
        <w:left w:val="none" w:sz="0" w:space="0" w:color="auto"/>
        <w:bottom w:val="none" w:sz="0" w:space="0" w:color="auto"/>
        <w:right w:val="none" w:sz="0" w:space="0" w:color="auto"/>
      </w:divBdr>
      <w:divsChild>
        <w:div w:id="299917270">
          <w:marLeft w:val="0"/>
          <w:marRight w:val="0"/>
          <w:marTop w:val="0"/>
          <w:marBottom w:val="0"/>
          <w:divBdr>
            <w:top w:val="none" w:sz="0" w:space="0" w:color="auto"/>
            <w:left w:val="none" w:sz="0" w:space="0" w:color="auto"/>
            <w:bottom w:val="none" w:sz="0" w:space="0" w:color="auto"/>
            <w:right w:val="none" w:sz="0" w:space="0" w:color="auto"/>
          </w:divBdr>
        </w:div>
        <w:div w:id="764351994">
          <w:marLeft w:val="0"/>
          <w:marRight w:val="0"/>
          <w:marTop w:val="0"/>
          <w:marBottom w:val="0"/>
          <w:divBdr>
            <w:top w:val="none" w:sz="0" w:space="0" w:color="auto"/>
            <w:left w:val="none" w:sz="0" w:space="0" w:color="auto"/>
            <w:bottom w:val="none" w:sz="0" w:space="0" w:color="auto"/>
            <w:right w:val="none" w:sz="0" w:space="0" w:color="auto"/>
          </w:divBdr>
        </w:div>
      </w:divsChild>
    </w:div>
    <w:div w:id="1643148751">
      <w:bodyDiv w:val="1"/>
      <w:marLeft w:val="0"/>
      <w:marRight w:val="0"/>
      <w:marTop w:val="0"/>
      <w:marBottom w:val="0"/>
      <w:divBdr>
        <w:top w:val="none" w:sz="0" w:space="0" w:color="auto"/>
        <w:left w:val="none" w:sz="0" w:space="0" w:color="auto"/>
        <w:bottom w:val="none" w:sz="0" w:space="0" w:color="auto"/>
        <w:right w:val="none" w:sz="0" w:space="0" w:color="auto"/>
      </w:divBdr>
    </w:div>
    <w:div w:id="1682077780">
      <w:bodyDiv w:val="1"/>
      <w:marLeft w:val="0"/>
      <w:marRight w:val="0"/>
      <w:marTop w:val="0"/>
      <w:marBottom w:val="0"/>
      <w:divBdr>
        <w:top w:val="none" w:sz="0" w:space="0" w:color="auto"/>
        <w:left w:val="none" w:sz="0" w:space="0" w:color="auto"/>
        <w:bottom w:val="none" w:sz="0" w:space="0" w:color="auto"/>
        <w:right w:val="none" w:sz="0" w:space="0" w:color="auto"/>
      </w:divBdr>
      <w:divsChild>
        <w:div w:id="1017078822">
          <w:marLeft w:val="0"/>
          <w:marRight w:val="0"/>
          <w:marTop w:val="0"/>
          <w:marBottom w:val="0"/>
          <w:divBdr>
            <w:top w:val="none" w:sz="0" w:space="0" w:color="auto"/>
            <w:left w:val="none" w:sz="0" w:space="0" w:color="auto"/>
            <w:bottom w:val="none" w:sz="0" w:space="0" w:color="auto"/>
            <w:right w:val="none" w:sz="0" w:space="0" w:color="auto"/>
          </w:divBdr>
        </w:div>
        <w:div w:id="861015887">
          <w:marLeft w:val="0"/>
          <w:marRight w:val="0"/>
          <w:marTop w:val="0"/>
          <w:marBottom w:val="0"/>
          <w:divBdr>
            <w:top w:val="none" w:sz="0" w:space="0" w:color="auto"/>
            <w:left w:val="none" w:sz="0" w:space="0" w:color="auto"/>
            <w:bottom w:val="none" w:sz="0" w:space="0" w:color="auto"/>
            <w:right w:val="none" w:sz="0" w:space="0" w:color="auto"/>
          </w:divBdr>
        </w:div>
      </w:divsChild>
    </w:div>
    <w:div w:id="1941909856">
      <w:bodyDiv w:val="1"/>
      <w:marLeft w:val="0"/>
      <w:marRight w:val="0"/>
      <w:marTop w:val="0"/>
      <w:marBottom w:val="0"/>
      <w:divBdr>
        <w:top w:val="none" w:sz="0" w:space="0" w:color="auto"/>
        <w:left w:val="none" w:sz="0" w:space="0" w:color="auto"/>
        <w:bottom w:val="none" w:sz="0" w:space="0" w:color="auto"/>
        <w:right w:val="none" w:sz="0" w:space="0" w:color="auto"/>
      </w:divBdr>
      <w:divsChild>
        <w:div w:id="125339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tturaincitta.it/e17/underground-dinner-lantipasto-francesco-giorda/" TargetMode="External"/><Relationship Id="rId3" Type="http://schemas.openxmlformats.org/officeDocument/2006/relationships/settings" Target="settings.xml"/><Relationship Id="rId7" Type="http://schemas.openxmlformats.org/officeDocument/2006/relationships/hyperlink" Target="mailto:prenota@playwithfoo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gasverde@fondazioneperlarchitettura.it" TargetMode="External"/><Relationship Id="rId1" Type="http://schemas.openxmlformats.org/officeDocument/2006/relationships/hyperlink" Target="mailto:r.bucci@fondazioneperlarchitett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bucci</dc:creator>
  <cp:keywords/>
  <dc:description/>
  <cp:lastModifiedBy>raffaella bucci</cp:lastModifiedBy>
  <cp:revision>7</cp:revision>
  <dcterms:created xsi:type="dcterms:W3CDTF">2017-05-11T16:47:00Z</dcterms:created>
  <dcterms:modified xsi:type="dcterms:W3CDTF">2017-05-23T10:05:00Z</dcterms:modified>
</cp:coreProperties>
</file>