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123" w:rsidRPr="0093714E" w:rsidRDefault="00122123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</w:p>
    <w:p w:rsidR="00122123" w:rsidRPr="0093714E" w:rsidRDefault="00122123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</w:p>
    <w:p w:rsidR="00122123" w:rsidRPr="0093714E" w:rsidRDefault="00122123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</w:p>
    <w:p w:rsidR="0093714E" w:rsidRDefault="0093714E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</w:p>
    <w:p w:rsidR="00943037" w:rsidRDefault="00943037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</w:p>
    <w:p w:rsidR="00122123" w:rsidRPr="0093714E" w:rsidRDefault="00044609" w:rsidP="0090340F">
      <w:pPr>
        <w:spacing w:after="0" w:line="240" w:lineRule="auto"/>
        <w:jc w:val="both"/>
        <w:rPr>
          <w:rFonts w:ascii="Roboto" w:hAnsi="Roboto"/>
          <w:b/>
          <w:sz w:val="24"/>
        </w:rPr>
      </w:pPr>
      <w:r w:rsidRPr="0093714E">
        <w:rPr>
          <w:rFonts w:ascii="Roboto" w:hAnsi="Roboto"/>
          <w:b/>
          <w:sz w:val="24"/>
        </w:rPr>
        <w:t xml:space="preserve">I NUMERI </w:t>
      </w:r>
      <w:r w:rsidR="00122123" w:rsidRPr="0093714E">
        <w:rPr>
          <w:rFonts w:ascii="Roboto" w:hAnsi="Roboto"/>
          <w:b/>
          <w:sz w:val="24"/>
        </w:rPr>
        <w:t>DEL</w:t>
      </w:r>
      <w:r w:rsidR="00943037">
        <w:rPr>
          <w:rFonts w:ascii="Roboto" w:hAnsi="Roboto"/>
          <w:b/>
          <w:sz w:val="24"/>
        </w:rPr>
        <w:t xml:space="preserve"> F</w:t>
      </w:r>
      <w:r w:rsidR="00122123" w:rsidRPr="0093714E">
        <w:rPr>
          <w:rFonts w:ascii="Roboto" w:hAnsi="Roboto"/>
          <w:b/>
          <w:sz w:val="24"/>
        </w:rPr>
        <w:t>ESTIVAL</w:t>
      </w:r>
    </w:p>
    <w:p w:rsidR="00943037" w:rsidRPr="0093714E" w:rsidRDefault="00044609" w:rsidP="0090340F">
      <w:pPr>
        <w:spacing w:after="0" w:line="240" w:lineRule="auto"/>
        <w:jc w:val="both"/>
        <w:rPr>
          <w:rFonts w:ascii="Roboto" w:hAnsi="Roboto"/>
          <w:b/>
          <w:sz w:val="20"/>
        </w:rPr>
      </w:pPr>
      <w:proofErr w:type="gramStart"/>
      <w:r w:rsidRPr="0093714E">
        <w:rPr>
          <w:rFonts w:ascii="Roboto" w:hAnsi="Roboto"/>
          <w:b/>
          <w:sz w:val="20"/>
        </w:rPr>
        <w:t>d</w:t>
      </w:r>
      <w:r w:rsidR="00D31C4D" w:rsidRPr="0093714E">
        <w:rPr>
          <w:rFonts w:ascii="Roboto" w:hAnsi="Roboto"/>
          <w:b/>
          <w:sz w:val="20"/>
        </w:rPr>
        <w:t>al</w:t>
      </w:r>
      <w:proofErr w:type="gramEnd"/>
      <w:r w:rsidR="00D31C4D" w:rsidRPr="0093714E">
        <w:rPr>
          <w:rFonts w:ascii="Roboto" w:hAnsi="Roboto"/>
          <w:b/>
          <w:sz w:val="20"/>
        </w:rPr>
        <w:t xml:space="preserve"> 2011 al 2015</w:t>
      </w:r>
    </w:p>
    <w:p w:rsidR="00D31C4D" w:rsidRPr="0093714E" w:rsidRDefault="00D31C4D" w:rsidP="0090340F">
      <w:pPr>
        <w:spacing w:after="0" w:line="240" w:lineRule="auto"/>
        <w:jc w:val="both"/>
        <w:rPr>
          <w:rFonts w:ascii="Roboto" w:hAnsi="Roboto"/>
          <w:sz w:val="20"/>
        </w:rPr>
      </w:pPr>
    </w:p>
    <w:p w:rsidR="00943037" w:rsidRDefault="00943037" w:rsidP="0093714E">
      <w:pPr>
        <w:pBdr>
          <w:bottom w:val="single" w:sz="12" w:space="1" w:color="auto"/>
        </w:pBdr>
        <w:spacing w:after="0" w:line="240" w:lineRule="auto"/>
        <w:jc w:val="right"/>
        <w:rPr>
          <w:rFonts w:ascii="Roboto" w:hAnsi="Roboto"/>
          <w:b/>
          <w:sz w:val="18"/>
        </w:rPr>
      </w:pPr>
    </w:p>
    <w:p w:rsidR="00D31C4D" w:rsidRPr="0093714E" w:rsidRDefault="00122123" w:rsidP="0093714E">
      <w:pPr>
        <w:pBdr>
          <w:bottom w:val="single" w:sz="12" w:space="1" w:color="auto"/>
        </w:pBdr>
        <w:spacing w:after="0" w:line="240" w:lineRule="auto"/>
        <w:jc w:val="right"/>
        <w:rPr>
          <w:rFonts w:ascii="Roboto" w:hAnsi="Roboto"/>
          <w:b/>
          <w:sz w:val="18"/>
        </w:rPr>
      </w:pPr>
      <w:r w:rsidRPr="0093714E">
        <w:rPr>
          <w:rFonts w:ascii="Roboto" w:hAnsi="Roboto"/>
          <w:b/>
          <w:sz w:val="18"/>
        </w:rPr>
        <w:t>CON CHI</w:t>
      </w:r>
    </w:p>
    <w:p w:rsidR="0093714E" w:rsidRDefault="0093714E" w:rsidP="0093714E">
      <w:pPr>
        <w:spacing w:after="0" w:line="240" w:lineRule="auto"/>
        <w:jc w:val="right"/>
        <w:rPr>
          <w:rFonts w:ascii="Roboto" w:hAnsi="Roboto"/>
          <w:sz w:val="20"/>
        </w:rPr>
      </w:pPr>
    </w:p>
    <w:p w:rsidR="00122123" w:rsidRPr="0093714E" w:rsidRDefault="00122123" w:rsidP="0093714E">
      <w:pPr>
        <w:spacing w:after="0" w:line="240" w:lineRule="auto"/>
        <w:jc w:val="right"/>
        <w:rPr>
          <w:rFonts w:ascii="Roboto" w:hAnsi="Roboto"/>
          <w:sz w:val="20"/>
        </w:rPr>
      </w:pPr>
      <w:proofErr w:type="gramStart"/>
      <w:r w:rsidRPr="0093714E">
        <w:rPr>
          <w:rFonts w:ascii="Roboto" w:hAnsi="Roboto"/>
          <w:sz w:val="20"/>
        </w:rPr>
        <w:t>da</w:t>
      </w:r>
      <w:proofErr w:type="gramEnd"/>
      <w:r w:rsidRPr="0093714E">
        <w:rPr>
          <w:rFonts w:ascii="Roboto" w:hAnsi="Roboto"/>
          <w:sz w:val="20"/>
        </w:rPr>
        <w:t xml:space="preserve"> </w:t>
      </w:r>
      <w:r w:rsidRPr="0093714E">
        <w:rPr>
          <w:rFonts w:ascii="Roboto" w:hAnsi="Roboto"/>
          <w:b/>
          <w:sz w:val="28"/>
        </w:rPr>
        <w:t>74</w:t>
      </w:r>
      <w:r w:rsidRPr="0093714E">
        <w:rPr>
          <w:rFonts w:ascii="Roboto" w:hAnsi="Roboto"/>
          <w:sz w:val="28"/>
        </w:rPr>
        <w:t xml:space="preserve"> </w:t>
      </w:r>
      <w:r w:rsidRPr="0093714E">
        <w:rPr>
          <w:rFonts w:ascii="Roboto" w:hAnsi="Roboto"/>
          <w:sz w:val="20"/>
        </w:rPr>
        <w:t xml:space="preserve">nel 2011 a </w:t>
      </w:r>
      <w:r w:rsidRPr="0093714E">
        <w:rPr>
          <w:rFonts w:ascii="Roboto" w:hAnsi="Roboto"/>
          <w:b/>
          <w:sz w:val="28"/>
        </w:rPr>
        <w:t>157</w:t>
      </w:r>
      <w:r w:rsidRPr="0093714E">
        <w:rPr>
          <w:rFonts w:ascii="Roboto" w:hAnsi="Roboto"/>
          <w:sz w:val="28"/>
        </w:rPr>
        <w:t xml:space="preserve"> </w:t>
      </w:r>
      <w:r w:rsidRPr="0093714E">
        <w:rPr>
          <w:rFonts w:ascii="Roboto" w:hAnsi="Roboto"/>
          <w:sz w:val="20"/>
        </w:rPr>
        <w:t>nel 2015</w:t>
      </w:r>
    </w:p>
    <w:p w:rsidR="00D31C4D" w:rsidRPr="0093714E" w:rsidRDefault="00122123" w:rsidP="0093714E">
      <w:pPr>
        <w:spacing w:after="0" w:line="240" w:lineRule="auto"/>
        <w:jc w:val="right"/>
        <w:rPr>
          <w:rFonts w:ascii="Roboto" w:hAnsi="Roboto"/>
          <w:sz w:val="20"/>
        </w:rPr>
      </w:pPr>
      <w:proofErr w:type="gramStart"/>
      <w:r w:rsidRPr="0093714E">
        <w:rPr>
          <w:rFonts w:ascii="Roboto" w:hAnsi="Roboto"/>
          <w:sz w:val="20"/>
        </w:rPr>
        <w:t>p</w:t>
      </w:r>
      <w:r w:rsidR="00D31C4D" w:rsidRPr="0093714E">
        <w:rPr>
          <w:rFonts w:ascii="Roboto" w:hAnsi="Roboto"/>
          <w:sz w:val="20"/>
        </w:rPr>
        <w:t>artner</w:t>
      </w:r>
      <w:proofErr w:type="gramEnd"/>
      <w:r w:rsidR="00D31C4D" w:rsidRPr="0093714E">
        <w:rPr>
          <w:rFonts w:ascii="Roboto" w:hAnsi="Roboto"/>
          <w:sz w:val="20"/>
        </w:rPr>
        <w:t xml:space="preserve"> culturali</w:t>
      </w:r>
      <w:r w:rsidR="00561C2D" w:rsidRPr="0093714E">
        <w:rPr>
          <w:rFonts w:ascii="Roboto" w:hAnsi="Roboto"/>
          <w:sz w:val="20"/>
        </w:rPr>
        <w:t xml:space="preserve"> e soggetti coinvolti</w:t>
      </w:r>
    </w:p>
    <w:p w:rsidR="00D31C4D" w:rsidRPr="0093714E" w:rsidRDefault="00D31C4D" w:rsidP="0090340F">
      <w:pPr>
        <w:spacing w:after="0" w:line="240" w:lineRule="auto"/>
        <w:jc w:val="both"/>
        <w:rPr>
          <w:rFonts w:ascii="Roboto" w:hAnsi="Roboto"/>
          <w:sz w:val="20"/>
        </w:rPr>
      </w:pPr>
    </w:p>
    <w:p w:rsidR="00DE78E8" w:rsidRPr="0093714E" w:rsidRDefault="00DE78E8" w:rsidP="00122123">
      <w:pPr>
        <w:spacing w:after="0" w:line="240" w:lineRule="auto"/>
        <w:jc w:val="both"/>
        <w:rPr>
          <w:rFonts w:ascii="Roboto" w:hAnsi="Roboto"/>
          <w:b/>
          <w:sz w:val="18"/>
        </w:rPr>
      </w:pPr>
    </w:p>
    <w:p w:rsidR="00943037" w:rsidRDefault="00943037" w:rsidP="0093714E">
      <w:pPr>
        <w:pBdr>
          <w:bottom w:val="single" w:sz="12" w:space="1" w:color="auto"/>
        </w:pBdr>
        <w:spacing w:after="0" w:line="240" w:lineRule="auto"/>
        <w:rPr>
          <w:rFonts w:ascii="Roboto" w:hAnsi="Roboto"/>
          <w:b/>
          <w:sz w:val="18"/>
        </w:rPr>
      </w:pPr>
    </w:p>
    <w:p w:rsidR="00DE78E8" w:rsidRPr="0093714E" w:rsidRDefault="00DE78E8" w:rsidP="0093714E">
      <w:pPr>
        <w:pBdr>
          <w:bottom w:val="single" w:sz="12" w:space="1" w:color="auto"/>
        </w:pBdr>
        <w:spacing w:after="0" w:line="240" w:lineRule="auto"/>
        <w:rPr>
          <w:rFonts w:ascii="Roboto" w:hAnsi="Roboto"/>
          <w:b/>
          <w:sz w:val="18"/>
        </w:rPr>
      </w:pPr>
      <w:r w:rsidRPr="0093714E">
        <w:rPr>
          <w:rFonts w:ascii="Roboto" w:hAnsi="Roboto"/>
          <w:b/>
          <w:sz w:val="18"/>
        </w:rPr>
        <w:t>COSA</w:t>
      </w:r>
    </w:p>
    <w:p w:rsidR="00DE78E8" w:rsidRPr="0093714E" w:rsidRDefault="00DE78E8" w:rsidP="0093714E">
      <w:pPr>
        <w:spacing w:after="0" w:line="240" w:lineRule="auto"/>
        <w:rPr>
          <w:rFonts w:ascii="Roboto" w:hAnsi="Roboto"/>
          <w:sz w:val="20"/>
        </w:rPr>
      </w:pPr>
    </w:p>
    <w:p w:rsidR="00DE78E8" w:rsidRPr="0093714E" w:rsidRDefault="00DE78E8" w:rsidP="0093714E">
      <w:pPr>
        <w:spacing w:after="0" w:line="240" w:lineRule="auto"/>
        <w:rPr>
          <w:rFonts w:ascii="Roboto" w:hAnsi="Roboto"/>
          <w:sz w:val="20"/>
        </w:rPr>
      </w:pPr>
      <w:r w:rsidRPr="0093714E">
        <w:rPr>
          <w:rFonts w:ascii="Roboto" w:hAnsi="Roboto"/>
          <w:sz w:val="20"/>
        </w:rPr>
        <w:t xml:space="preserve">Un totale di </w:t>
      </w:r>
      <w:r w:rsidRPr="0093714E">
        <w:rPr>
          <w:rFonts w:ascii="Roboto" w:hAnsi="Roboto"/>
          <w:b/>
          <w:sz w:val="28"/>
        </w:rPr>
        <w:t>560</w:t>
      </w:r>
      <w:r w:rsidRPr="0093714E">
        <w:rPr>
          <w:rFonts w:ascii="Roboto" w:hAnsi="Roboto"/>
          <w:sz w:val="20"/>
        </w:rPr>
        <w:t xml:space="preserve"> iniziative</w:t>
      </w:r>
    </w:p>
    <w:p w:rsidR="00DE78E8" w:rsidRPr="0093714E" w:rsidRDefault="00DE78E8" w:rsidP="0093714E">
      <w:pPr>
        <w:spacing w:after="0" w:line="240" w:lineRule="auto"/>
        <w:rPr>
          <w:rFonts w:ascii="Roboto" w:hAnsi="Roboto" w:cs="Tahoma"/>
          <w:sz w:val="14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tra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incontri, dibattiti, tour, visite, passeggiate, concerti,</w:t>
      </w:r>
    </w:p>
    <w:p w:rsidR="00DE78E8" w:rsidRPr="0093714E" w:rsidRDefault="00DE78E8" w:rsidP="0093714E">
      <w:pPr>
        <w:spacing w:after="0" w:line="240" w:lineRule="auto"/>
        <w:rPr>
          <w:rFonts w:ascii="Roboto" w:hAnsi="Roboto" w:cs="Tahoma"/>
          <w:sz w:val="14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performance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, proiezioni workshop e presentazioni di libri </w:t>
      </w:r>
    </w:p>
    <w:p w:rsidR="00DE78E8" w:rsidRPr="0093714E" w:rsidRDefault="00DE78E8" w:rsidP="00122123">
      <w:pPr>
        <w:spacing w:after="0" w:line="240" w:lineRule="auto"/>
        <w:jc w:val="both"/>
        <w:rPr>
          <w:rFonts w:ascii="Roboto" w:hAnsi="Roboto"/>
          <w:b/>
          <w:sz w:val="18"/>
        </w:rPr>
      </w:pPr>
    </w:p>
    <w:p w:rsidR="00DE78E8" w:rsidRPr="0093714E" w:rsidRDefault="00DE78E8" w:rsidP="00122123">
      <w:pPr>
        <w:spacing w:after="0" w:line="240" w:lineRule="auto"/>
        <w:jc w:val="both"/>
        <w:rPr>
          <w:rFonts w:ascii="Roboto" w:hAnsi="Roboto"/>
          <w:b/>
          <w:sz w:val="18"/>
        </w:rPr>
      </w:pPr>
    </w:p>
    <w:p w:rsidR="00943037" w:rsidRDefault="00943037" w:rsidP="0093714E">
      <w:pPr>
        <w:pBdr>
          <w:bottom w:val="single" w:sz="12" w:space="1" w:color="auto"/>
        </w:pBdr>
        <w:spacing w:after="0" w:line="240" w:lineRule="auto"/>
        <w:jc w:val="right"/>
        <w:rPr>
          <w:rFonts w:ascii="Roboto" w:hAnsi="Roboto"/>
          <w:b/>
          <w:sz w:val="18"/>
        </w:rPr>
      </w:pPr>
    </w:p>
    <w:p w:rsidR="00122123" w:rsidRPr="0093714E" w:rsidRDefault="00122123" w:rsidP="0093714E">
      <w:pPr>
        <w:pBdr>
          <w:bottom w:val="single" w:sz="12" w:space="1" w:color="auto"/>
        </w:pBdr>
        <w:spacing w:after="0" w:line="240" w:lineRule="auto"/>
        <w:jc w:val="right"/>
        <w:rPr>
          <w:rFonts w:ascii="Roboto" w:hAnsi="Roboto"/>
          <w:b/>
          <w:sz w:val="18"/>
        </w:rPr>
      </w:pPr>
      <w:r w:rsidRPr="0093714E">
        <w:rPr>
          <w:rFonts w:ascii="Roboto" w:hAnsi="Roboto"/>
          <w:b/>
          <w:sz w:val="18"/>
        </w:rPr>
        <w:t>QUANDO E DOVE</w:t>
      </w:r>
    </w:p>
    <w:p w:rsidR="00DE78E8" w:rsidRPr="0093714E" w:rsidRDefault="00DE78E8" w:rsidP="00DE78E8">
      <w:pPr>
        <w:spacing w:after="0" w:line="240" w:lineRule="auto"/>
        <w:jc w:val="right"/>
        <w:rPr>
          <w:rFonts w:ascii="Roboto" w:hAnsi="Roboto"/>
          <w:sz w:val="20"/>
        </w:rPr>
      </w:pPr>
    </w:p>
    <w:p w:rsidR="00D31C4D" w:rsidRPr="0093714E" w:rsidRDefault="00044609" w:rsidP="00DE78E8">
      <w:pPr>
        <w:spacing w:after="0" w:line="240" w:lineRule="auto"/>
        <w:jc w:val="right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0"/>
        </w:rPr>
        <w:t>5</w:t>
      </w:r>
      <w:r w:rsidRPr="0093714E">
        <w:rPr>
          <w:rFonts w:ascii="Roboto" w:hAnsi="Roboto"/>
          <w:sz w:val="20"/>
        </w:rPr>
        <w:t xml:space="preserve"> giorni nel </w:t>
      </w:r>
      <w:r w:rsidR="00D31C4D" w:rsidRPr="0093714E">
        <w:rPr>
          <w:rFonts w:ascii="Roboto" w:hAnsi="Roboto"/>
          <w:b/>
          <w:sz w:val="28"/>
          <w:szCs w:val="28"/>
        </w:rPr>
        <w:t>2015</w:t>
      </w:r>
    </w:p>
    <w:p w:rsidR="00D31C4D" w:rsidRPr="0093714E" w:rsidRDefault="00D31C4D" w:rsidP="00DE78E8">
      <w:pPr>
        <w:spacing w:after="0" w:line="240" w:lineRule="auto"/>
        <w:jc w:val="right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8"/>
        </w:rPr>
        <w:t>104</w:t>
      </w:r>
      <w:r w:rsidRPr="0093714E">
        <w:rPr>
          <w:rFonts w:ascii="Roboto" w:hAnsi="Roboto"/>
          <w:sz w:val="20"/>
        </w:rPr>
        <w:t xml:space="preserve"> iniziative</w:t>
      </w:r>
    </w:p>
    <w:p w:rsidR="00DE78E8" w:rsidRPr="0093714E" w:rsidRDefault="00561C2D" w:rsidP="00DE78E8">
      <w:pPr>
        <w:spacing w:after="0" w:line="240" w:lineRule="auto"/>
        <w:jc w:val="right"/>
        <w:rPr>
          <w:rFonts w:ascii="Roboto" w:hAnsi="Roboto"/>
          <w:sz w:val="20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sede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principale presso l’</w:t>
      </w:r>
      <w:r w:rsidR="00DE78E8" w:rsidRPr="0093714E">
        <w:rPr>
          <w:rFonts w:ascii="Roboto" w:hAnsi="Roboto"/>
          <w:b/>
          <w:sz w:val="20"/>
        </w:rPr>
        <w:t>ex Borsa Valori</w:t>
      </w:r>
    </w:p>
    <w:p w:rsidR="00561C2D" w:rsidRPr="0093714E" w:rsidRDefault="006E14C4" w:rsidP="00DE78E8">
      <w:pPr>
        <w:spacing w:after="0" w:line="240" w:lineRule="auto"/>
        <w:jc w:val="right"/>
        <w:rPr>
          <w:rFonts w:ascii="Roboto" w:hAnsi="Roboto" w:cs="Tahoma"/>
          <w:sz w:val="14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v</w:t>
      </w:r>
      <w:r w:rsidR="00561C2D" w:rsidRPr="0093714E">
        <w:rPr>
          <w:rFonts w:ascii="Roboto" w:hAnsi="Roboto" w:cs="Tahoma"/>
          <w:sz w:val="14"/>
          <w:shd w:val="clear" w:color="auto" w:fill="FFFFFF"/>
        </w:rPr>
        <w:t>ia</w:t>
      </w:r>
      <w:proofErr w:type="gramEnd"/>
      <w:r w:rsidR="00561C2D" w:rsidRPr="0093714E">
        <w:rPr>
          <w:rFonts w:ascii="Roboto" w:hAnsi="Roboto" w:cs="Tahoma"/>
          <w:sz w:val="14"/>
          <w:shd w:val="clear" w:color="auto" w:fill="FFFFFF"/>
        </w:rPr>
        <w:t xml:space="preserve"> San Francesco da Paola 28</w:t>
      </w:r>
    </w:p>
    <w:p w:rsidR="00D31C4D" w:rsidRPr="0093714E" w:rsidRDefault="00D31C4D" w:rsidP="00DE78E8">
      <w:pPr>
        <w:spacing w:after="0" w:line="240" w:lineRule="auto"/>
        <w:jc w:val="right"/>
        <w:rPr>
          <w:rFonts w:ascii="Roboto" w:hAnsi="Roboto"/>
          <w:sz w:val="20"/>
        </w:rPr>
      </w:pPr>
    </w:p>
    <w:p w:rsidR="00D31C4D" w:rsidRPr="0093714E" w:rsidRDefault="00044609" w:rsidP="00DE78E8">
      <w:pPr>
        <w:spacing w:after="0" w:line="240" w:lineRule="auto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0"/>
        </w:rPr>
        <w:t>5</w:t>
      </w:r>
      <w:r w:rsidRPr="0093714E">
        <w:rPr>
          <w:rFonts w:ascii="Roboto" w:hAnsi="Roboto"/>
          <w:sz w:val="20"/>
        </w:rPr>
        <w:t xml:space="preserve"> giorni nel </w:t>
      </w:r>
      <w:r w:rsidR="005A4E6B" w:rsidRPr="0093714E">
        <w:rPr>
          <w:rFonts w:ascii="Roboto" w:hAnsi="Roboto"/>
          <w:b/>
          <w:sz w:val="28"/>
          <w:szCs w:val="28"/>
        </w:rPr>
        <w:t>2014</w:t>
      </w:r>
    </w:p>
    <w:p w:rsidR="00561C2D" w:rsidRPr="0093714E" w:rsidRDefault="00561C2D" w:rsidP="00DE78E8">
      <w:pPr>
        <w:spacing w:after="0" w:line="240" w:lineRule="auto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8"/>
        </w:rPr>
        <w:t>116</w:t>
      </w:r>
      <w:r w:rsidRPr="0093714E">
        <w:rPr>
          <w:rFonts w:ascii="Roboto" w:hAnsi="Roboto"/>
          <w:sz w:val="20"/>
        </w:rPr>
        <w:t xml:space="preserve"> iniziative</w:t>
      </w:r>
    </w:p>
    <w:p w:rsidR="00DE78E8" w:rsidRPr="0093714E" w:rsidRDefault="00561C2D" w:rsidP="00DE78E8">
      <w:pPr>
        <w:spacing w:after="0" w:line="240" w:lineRule="auto"/>
        <w:rPr>
          <w:rFonts w:ascii="Roboto" w:hAnsi="Roboto" w:cs="Arial"/>
          <w:sz w:val="20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sede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principale presso</w:t>
      </w:r>
      <w:r w:rsidR="00DE78E8" w:rsidRPr="0093714E">
        <w:rPr>
          <w:rFonts w:ascii="Roboto" w:hAnsi="Roboto" w:cs="Tahoma"/>
          <w:sz w:val="14"/>
          <w:shd w:val="clear" w:color="auto" w:fill="FFFFFF"/>
        </w:rPr>
        <w:t xml:space="preserve"> il</w:t>
      </w:r>
      <w:r w:rsidR="00DE78E8" w:rsidRPr="0093714E">
        <w:rPr>
          <w:rFonts w:ascii="Roboto" w:hAnsi="Roboto" w:cs="Arial"/>
          <w:sz w:val="20"/>
          <w:shd w:val="clear" w:color="auto" w:fill="FFFFFF"/>
        </w:rPr>
        <w:t xml:space="preserve"> </w:t>
      </w:r>
      <w:r w:rsidR="00DE78E8" w:rsidRPr="0093714E">
        <w:rPr>
          <w:rFonts w:ascii="Roboto" w:hAnsi="Roboto" w:cs="Arial"/>
          <w:b/>
          <w:sz w:val="20"/>
          <w:shd w:val="clear" w:color="auto" w:fill="FFFFFF"/>
        </w:rPr>
        <w:t>Basic</w:t>
      </w:r>
      <w:r w:rsidR="0093714E" w:rsidRPr="0093714E">
        <w:rPr>
          <w:rFonts w:ascii="Roboto" w:hAnsi="Roboto" w:cs="Arial"/>
          <w:b/>
          <w:sz w:val="20"/>
          <w:shd w:val="clear" w:color="auto" w:fill="FFFFFF"/>
        </w:rPr>
        <w:t xml:space="preserve"> </w:t>
      </w:r>
      <w:proofErr w:type="spellStart"/>
      <w:r w:rsidR="00DE78E8" w:rsidRPr="0093714E">
        <w:rPr>
          <w:rFonts w:ascii="Roboto" w:hAnsi="Roboto" w:cs="Arial"/>
          <w:b/>
          <w:sz w:val="20"/>
          <w:shd w:val="clear" w:color="auto" w:fill="FFFFFF"/>
        </w:rPr>
        <w:t>Village</w:t>
      </w:r>
      <w:proofErr w:type="spellEnd"/>
    </w:p>
    <w:p w:rsidR="005A4E6B" w:rsidRPr="0093714E" w:rsidRDefault="005A4E6B" w:rsidP="00DE78E8">
      <w:pPr>
        <w:spacing w:after="0" w:line="240" w:lineRule="auto"/>
        <w:rPr>
          <w:rFonts w:ascii="Roboto" w:hAnsi="Roboto" w:cs="Tahoma"/>
          <w:b/>
          <w:bCs/>
          <w:sz w:val="14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corso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Regio Parco 39</w:t>
      </w:r>
    </w:p>
    <w:p w:rsidR="005A4E6B" w:rsidRPr="0093714E" w:rsidRDefault="005A4E6B" w:rsidP="00DE78E8">
      <w:pPr>
        <w:spacing w:after="0" w:line="240" w:lineRule="auto"/>
        <w:jc w:val="right"/>
        <w:rPr>
          <w:rFonts w:ascii="Roboto" w:hAnsi="Roboto"/>
          <w:sz w:val="20"/>
        </w:rPr>
      </w:pPr>
    </w:p>
    <w:p w:rsidR="005A4E6B" w:rsidRPr="0093714E" w:rsidRDefault="00044609" w:rsidP="00DE78E8">
      <w:pPr>
        <w:spacing w:after="0" w:line="240" w:lineRule="auto"/>
        <w:jc w:val="right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0"/>
        </w:rPr>
        <w:t>5</w:t>
      </w:r>
      <w:r w:rsidRPr="0093714E">
        <w:rPr>
          <w:rFonts w:ascii="Roboto" w:hAnsi="Roboto"/>
          <w:sz w:val="20"/>
        </w:rPr>
        <w:t xml:space="preserve"> giorni nel </w:t>
      </w:r>
      <w:r w:rsidR="005A4E6B" w:rsidRPr="0093714E">
        <w:rPr>
          <w:rFonts w:ascii="Roboto" w:hAnsi="Roboto"/>
          <w:b/>
          <w:sz w:val="28"/>
          <w:szCs w:val="28"/>
        </w:rPr>
        <w:t>2013</w:t>
      </w:r>
    </w:p>
    <w:p w:rsidR="00561C2D" w:rsidRPr="0093714E" w:rsidRDefault="00561C2D" w:rsidP="00DE78E8">
      <w:pPr>
        <w:spacing w:after="0" w:line="240" w:lineRule="auto"/>
        <w:jc w:val="right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8"/>
        </w:rPr>
        <w:t>75</w:t>
      </w:r>
      <w:r w:rsidRPr="0093714E">
        <w:rPr>
          <w:rFonts w:ascii="Roboto" w:hAnsi="Roboto"/>
          <w:sz w:val="20"/>
        </w:rPr>
        <w:t xml:space="preserve"> iniziative</w:t>
      </w:r>
    </w:p>
    <w:p w:rsidR="00DE78E8" w:rsidRPr="0093714E" w:rsidRDefault="00561C2D" w:rsidP="00DE78E8">
      <w:pPr>
        <w:spacing w:after="0" w:line="240" w:lineRule="auto"/>
        <w:jc w:val="right"/>
        <w:rPr>
          <w:rStyle w:val="Enfasigrassetto"/>
          <w:rFonts w:ascii="Roboto" w:hAnsi="Roboto" w:cs="Arial"/>
          <w:b w:val="0"/>
          <w:sz w:val="20"/>
          <w:bdr w:val="none" w:sz="0" w:space="0" w:color="auto" w:frame="1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sede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principale presso </w:t>
      </w:r>
      <w:r w:rsidR="005A4E6B" w:rsidRPr="0093714E">
        <w:rPr>
          <w:rFonts w:ascii="Roboto" w:hAnsi="Roboto" w:cs="Tahoma"/>
          <w:sz w:val="14"/>
          <w:shd w:val="clear" w:color="auto" w:fill="FFFFFF"/>
        </w:rPr>
        <w:t>le</w:t>
      </w:r>
      <w:r w:rsidR="005A4E6B" w:rsidRPr="0093714E">
        <w:rPr>
          <w:rFonts w:ascii="Roboto" w:hAnsi="Roboto"/>
          <w:sz w:val="20"/>
        </w:rPr>
        <w:t xml:space="preserve"> </w:t>
      </w:r>
      <w:r w:rsidR="005A4E6B" w:rsidRPr="0093714E">
        <w:rPr>
          <w:rFonts w:ascii="Roboto" w:hAnsi="Roboto" w:cs="Tahoma"/>
          <w:b/>
          <w:sz w:val="20"/>
          <w:shd w:val="clear" w:color="auto" w:fill="FFFFFF"/>
        </w:rPr>
        <w:t>OGR – Officine Grandi Riparazioni</w:t>
      </w:r>
    </w:p>
    <w:p w:rsidR="005A4E6B" w:rsidRPr="0093714E" w:rsidRDefault="006E14C4" w:rsidP="00DE78E8">
      <w:pPr>
        <w:spacing w:after="0" w:line="240" w:lineRule="auto"/>
        <w:jc w:val="right"/>
        <w:rPr>
          <w:rStyle w:val="Enfasigrassetto"/>
          <w:rFonts w:ascii="Roboto" w:hAnsi="Roboto" w:cs="Arial"/>
          <w:sz w:val="20"/>
          <w:bdr w:val="none" w:sz="0" w:space="0" w:color="auto" w:frame="1"/>
          <w:shd w:val="clear" w:color="auto" w:fill="FFFFFF"/>
        </w:rPr>
      </w:pPr>
      <w:proofErr w:type="gramStart"/>
      <w:r w:rsidRPr="0093714E">
        <w:rPr>
          <w:rFonts w:ascii="Roboto" w:hAnsi="Roboto" w:cs="Tahoma"/>
          <w:bCs/>
          <w:sz w:val="14"/>
        </w:rPr>
        <w:t>corso</w:t>
      </w:r>
      <w:proofErr w:type="gramEnd"/>
      <w:r w:rsidRPr="0093714E">
        <w:rPr>
          <w:rFonts w:ascii="Roboto" w:hAnsi="Roboto" w:cs="Tahoma"/>
          <w:bCs/>
          <w:sz w:val="14"/>
        </w:rPr>
        <w:t xml:space="preserve"> Castelfidardo 22</w:t>
      </w:r>
    </w:p>
    <w:p w:rsidR="00D31C4D" w:rsidRPr="0093714E" w:rsidRDefault="00D31C4D" w:rsidP="00DE78E8">
      <w:pPr>
        <w:spacing w:after="0" w:line="240" w:lineRule="auto"/>
        <w:jc w:val="right"/>
        <w:rPr>
          <w:rFonts w:ascii="Roboto" w:hAnsi="Roboto"/>
          <w:sz w:val="20"/>
        </w:rPr>
      </w:pPr>
    </w:p>
    <w:p w:rsidR="00561C2D" w:rsidRPr="0093714E" w:rsidRDefault="00044609" w:rsidP="00DE78E8">
      <w:pPr>
        <w:spacing w:after="0" w:line="240" w:lineRule="auto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0"/>
        </w:rPr>
        <w:t>3</w:t>
      </w:r>
      <w:r w:rsidRPr="0093714E">
        <w:rPr>
          <w:rFonts w:ascii="Roboto" w:hAnsi="Roboto"/>
          <w:sz w:val="20"/>
        </w:rPr>
        <w:t xml:space="preserve"> giorni nel </w:t>
      </w:r>
      <w:r w:rsidR="00561C2D" w:rsidRPr="0093714E">
        <w:rPr>
          <w:rFonts w:ascii="Roboto" w:hAnsi="Roboto"/>
          <w:b/>
          <w:sz w:val="28"/>
          <w:szCs w:val="28"/>
        </w:rPr>
        <w:t>2012</w:t>
      </w:r>
    </w:p>
    <w:p w:rsidR="00561C2D" w:rsidRPr="0093714E" w:rsidRDefault="00561C2D" w:rsidP="00DE78E8">
      <w:pPr>
        <w:spacing w:after="0" w:line="240" w:lineRule="auto"/>
        <w:rPr>
          <w:rFonts w:ascii="Roboto" w:hAnsi="Roboto" w:cs="Tahoma"/>
          <w:sz w:val="20"/>
          <w:shd w:val="clear" w:color="auto" w:fill="FFFFFF"/>
        </w:rPr>
      </w:pPr>
      <w:r w:rsidRPr="0093714E">
        <w:rPr>
          <w:rFonts w:ascii="Roboto" w:hAnsi="Roboto"/>
          <w:b/>
          <w:sz w:val="28"/>
        </w:rPr>
        <w:t>65</w:t>
      </w:r>
      <w:r w:rsidRPr="0093714E">
        <w:rPr>
          <w:rFonts w:ascii="Roboto" w:hAnsi="Roboto" w:cs="Tahoma"/>
          <w:sz w:val="20"/>
          <w:shd w:val="clear" w:color="auto" w:fill="FFFFFF"/>
        </w:rPr>
        <w:t xml:space="preserve"> iniziative</w:t>
      </w:r>
    </w:p>
    <w:p w:rsidR="00DE78E8" w:rsidRPr="0093714E" w:rsidRDefault="00561C2D" w:rsidP="00DE78E8">
      <w:pPr>
        <w:spacing w:after="0" w:line="240" w:lineRule="auto"/>
        <w:rPr>
          <w:rFonts w:ascii="Roboto" w:hAnsi="Roboto" w:cs="Tahoma"/>
          <w:b/>
          <w:sz w:val="20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sede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principale presso l’</w:t>
      </w:r>
      <w:r w:rsidR="006E14C4" w:rsidRPr="0093714E">
        <w:rPr>
          <w:rFonts w:ascii="Roboto" w:hAnsi="Roboto" w:cs="Tahoma"/>
          <w:b/>
          <w:sz w:val="20"/>
          <w:shd w:val="clear" w:color="auto" w:fill="FFFFFF"/>
        </w:rPr>
        <w:t>Archivio di Stato</w:t>
      </w:r>
    </w:p>
    <w:p w:rsidR="00561C2D" w:rsidRPr="0093714E" w:rsidRDefault="006E14C4" w:rsidP="00DE78E8">
      <w:pPr>
        <w:spacing w:after="0" w:line="240" w:lineRule="auto"/>
        <w:rPr>
          <w:rFonts w:ascii="Roboto" w:hAnsi="Roboto"/>
          <w:sz w:val="20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p</w:t>
      </w:r>
      <w:r w:rsidR="00561C2D" w:rsidRPr="0093714E">
        <w:rPr>
          <w:rFonts w:ascii="Roboto" w:hAnsi="Roboto" w:cs="Tahoma"/>
          <w:sz w:val="14"/>
          <w:shd w:val="clear" w:color="auto" w:fill="FFFFFF"/>
        </w:rPr>
        <w:t>iazzetta</w:t>
      </w:r>
      <w:proofErr w:type="gramEnd"/>
      <w:r w:rsidR="00561C2D" w:rsidRPr="0093714E">
        <w:rPr>
          <w:rFonts w:ascii="Roboto" w:hAnsi="Roboto" w:cs="Tahoma"/>
          <w:sz w:val="14"/>
          <w:shd w:val="clear" w:color="auto" w:fill="FFFFFF"/>
        </w:rPr>
        <w:t xml:space="preserve"> Carlo Mollino 1</w:t>
      </w:r>
    </w:p>
    <w:p w:rsidR="00561C2D" w:rsidRPr="0093714E" w:rsidRDefault="00561C2D" w:rsidP="00DE78E8">
      <w:pPr>
        <w:spacing w:after="0" w:line="240" w:lineRule="auto"/>
        <w:jc w:val="right"/>
        <w:rPr>
          <w:rFonts w:ascii="Roboto" w:hAnsi="Roboto"/>
          <w:sz w:val="20"/>
        </w:rPr>
      </w:pPr>
    </w:p>
    <w:p w:rsidR="00561C2D" w:rsidRPr="0093714E" w:rsidRDefault="00044609" w:rsidP="00DE78E8">
      <w:pPr>
        <w:spacing w:after="0" w:line="240" w:lineRule="auto"/>
        <w:jc w:val="right"/>
        <w:rPr>
          <w:rFonts w:ascii="Roboto" w:hAnsi="Roboto"/>
          <w:sz w:val="20"/>
        </w:rPr>
      </w:pPr>
      <w:r w:rsidRPr="0093714E">
        <w:rPr>
          <w:rFonts w:ascii="Roboto" w:hAnsi="Roboto"/>
          <w:b/>
          <w:sz w:val="20"/>
        </w:rPr>
        <w:t>4</w:t>
      </w:r>
      <w:r w:rsidRPr="0093714E">
        <w:rPr>
          <w:rFonts w:ascii="Roboto" w:hAnsi="Roboto"/>
          <w:sz w:val="20"/>
        </w:rPr>
        <w:t xml:space="preserve"> giorni nel </w:t>
      </w:r>
      <w:r w:rsidR="00561C2D" w:rsidRPr="0093714E">
        <w:rPr>
          <w:rFonts w:ascii="Roboto" w:hAnsi="Roboto"/>
          <w:b/>
          <w:sz w:val="28"/>
          <w:szCs w:val="28"/>
        </w:rPr>
        <w:t>2011</w:t>
      </w:r>
    </w:p>
    <w:p w:rsidR="0090340F" w:rsidRPr="0093714E" w:rsidRDefault="00561C2D" w:rsidP="00DE78E8">
      <w:pPr>
        <w:spacing w:after="0" w:line="240" w:lineRule="auto"/>
        <w:jc w:val="right"/>
        <w:rPr>
          <w:rFonts w:ascii="Roboto" w:hAnsi="Roboto" w:cs="Tahoma"/>
          <w:sz w:val="20"/>
          <w:shd w:val="clear" w:color="auto" w:fill="FFFFFF"/>
        </w:rPr>
      </w:pPr>
      <w:r w:rsidRPr="0093714E">
        <w:rPr>
          <w:rFonts w:ascii="Roboto" w:hAnsi="Roboto"/>
          <w:b/>
          <w:sz w:val="28"/>
        </w:rPr>
        <w:t>200</w:t>
      </w:r>
      <w:r w:rsidRPr="0093714E">
        <w:rPr>
          <w:rFonts w:ascii="Roboto" w:hAnsi="Roboto"/>
          <w:sz w:val="20"/>
        </w:rPr>
        <w:t xml:space="preserve"> iniziative</w:t>
      </w:r>
      <w:r w:rsidRPr="0093714E">
        <w:rPr>
          <w:rFonts w:ascii="Roboto" w:hAnsi="Roboto" w:cs="Tahoma"/>
          <w:sz w:val="20"/>
          <w:shd w:val="clear" w:color="auto" w:fill="FFFFFF"/>
        </w:rPr>
        <w:t xml:space="preserve"> </w:t>
      </w:r>
    </w:p>
    <w:p w:rsidR="00DE78E8" w:rsidRPr="0093714E" w:rsidRDefault="00561C2D" w:rsidP="00DE78E8">
      <w:pPr>
        <w:spacing w:after="0" w:line="240" w:lineRule="auto"/>
        <w:jc w:val="right"/>
        <w:rPr>
          <w:rFonts w:ascii="Roboto" w:hAnsi="Roboto" w:cs="Tahoma"/>
          <w:sz w:val="20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sede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principale presso </w:t>
      </w:r>
      <w:r w:rsidRPr="0093714E">
        <w:rPr>
          <w:rFonts w:ascii="Roboto" w:hAnsi="Roboto" w:cs="Tahoma"/>
          <w:b/>
          <w:sz w:val="20"/>
          <w:shd w:val="clear" w:color="auto" w:fill="FFFFFF"/>
        </w:rPr>
        <w:t xml:space="preserve">Palazzo </w:t>
      </w:r>
      <w:proofErr w:type="spellStart"/>
      <w:r w:rsidRPr="0093714E">
        <w:rPr>
          <w:rFonts w:ascii="Roboto" w:hAnsi="Roboto" w:cs="Tahoma"/>
          <w:b/>
          <w:sz w:val="20"/>
          <w:shd w:val="clear" w:color="auto" w:fill="FFFFFF"/>
        </w:rPr>
        <w:t>Bertalazone</w:t>
      </w:r>
      <w:proofErr w:type="spellEnd"/>
      <w:r w:rsidRPr="0093714E">
        <w:rPr>
          <w:rFonts w:ascii="Roboto" w:hAnsi="Roboto" w:cs="Tahoma"/>
          <w:b/>
          <w:sz w:val="20"/>
          <w:shd w:val="clear" w:color="auto" w:fill="FFFFFF"/>
        </w:rPr>
        <w:t xml:space="preserve"> di San Fermo</w:t>
      </w:r>
    </w:p>
    <w:p w:rsidR="00561C2D" w:rsidRPr="0093714E" w:rsidRDefault="00561C2D" w:rsidP="00DE78E8">
      <w:pPr>
        <w:spacing w:after="0" w:line="240" w:lineRule="auto"/>
        <w:jc w:val="right"/>
        <w:rPr>
          <w:rFonts w:ascii="Roboto" w:hAnsi="Roboto" w:cs="Tahoma"/>
          <w:sz w:val="14"/>
          <w:shd w:val="clear" w:color="auto" w:fill="FFFFFF"/>
        </w:rPr>
      </w:pPr>
      <w:proofErr w:type="gramStart"/>
      <w:r w:rsidRPr="0093714E">
        <w:rPr>
          <w:rFonts w:ascii="Roboto" w:hAnsi="Roboto" w:cs="Tahoma"/>
          <w:sz w:val="14"/>
          <w:shd w:val="clear" w:color="auto" w:fill="FFFFFF"/>
        </w:rPr>
        <w:t>via</w:t>
      </w:r>
      <w:proofErr w:type="gramEnd"/>
      <w:r w:rsidRPr="0093714E">
        <w:rPr>
          <w:rFonts w:ascii="Roboto" w:hAnsi="Roboto" w:cs="Tahoma"/>
          <w:sz w:val="14"/>
          <w:shd w:val="clear" w:color="auto" w:fill="FFFFFF"/>
        </w:rPr>
        <w:t xml:space="preserve"> San Francesco d'Assisi 14</w:t>
      </w:r>
    </w:p>
    <w:p w:rsidR="00561C2D" w:rsidRPr="0093714E" w:rsidRDefault="00561C2D" w:rsidP="0090340F">
      <w:pPr>
        <w:spacing w:after="0" w:line="240" w:lineRule="auto"/>
        <w:jc w:val="both"/>
        <w:rPr>
          <w:rFonts w:ascii="Roboto" w:hAnsi="Roboto"/>
          <w:sz w:val="20"/>
        </w:rPr>
      </w:pPr>
    </w:p>
    <w:p w:rsidR="00561C2D" w:rsidRPr="0093714E" w:rsidRDefault="00561C2D" w:rsidP="0090340F">
      <w:pPr>
        <w:spacing w:after="0" w:line="240" w:lineRule="auto"/>
        <w:jc w:val="both"/>
        <w:rPr>
          <w:rFonts w:ascii="Roboto" w:hAnsi="Roboto"/>
          <w:sz w:val="20"/>
        </w:rPr>
      </w:pPr>
    </w:p>
    <w:p w:rsidR="0093714E" w:rsidRDefault="00943037" w:rsidP="0093714E">
      <w:pPr>
        <w:spacing w:after="0" w:line="240" w:lineRule="auto"/>
        <w:jc w:val="both"/>
        <w:rPr>
          <w:rFonts w:ascii="Roboto" w:hAnsi="Roboto"/>
          <w:sz w:val="20"/>
        </w:rPr>
      </w:pPr>
      <w:proofErr w:type="gramStart"/>
      <w:r>
        <w:rPr>
          <w:rFonts w:ascii="Roboto" w:hAnsi="Roboto"/>
          <w:sz w:val="20"/>
        </w:rPr>
        <w:t>più</w:t>
      </w:r>
      <w:proofErr w:type="gramEnd"/>
      <w:r>
        <w:rPr>
          <w:rFonts w:ascii="Roboto" w:hAnsi="Roboto"/>
          <w:sz w:val="20"/>
        </w:rPr>
        <w:t xml:space="preserve"> </w:t>
      </w:r>
      <w:r w:rsidR="0093714E">
        <w:rPr>
          <w:rFonts w:ascii="Roboto" w:hAnsi="Roboto"/>
          <w:sz w:val="20"/>
        </w:rPr>
        <w:t xml:space="preserve">un totale di </w:t>
      </w:r>
      <w:r w:rsidR="00DE78E8" w:rsidRPr="0093714E">
        <w:rPr>
          <w:rFonts w:ascii="Roboto" w:hAnsi="Roboto"/>
          <w:b/>
          <w:sz w:val="28"/>
          <w:szCs w:val="28"/>
        </w:rPr>
        <w:t>130</w:t>
      </w:r>
      <w:r w:rsidR="00D31C4D" w:rsidRPr="0093714E">
        <w:rPr>
          <w:rFonts w:ascii="Roboto" w:hAnsi="Roboto"/>
          <w:sz w:val="20"/>
        </w:rPr>
        <w:t xml:space="preserve"> sedi satellite</w:t>
      </w:r>
      <w:r>
        <w:rPr>
          <w:rFonts w:ascii="Roboto" w:hAnsi="Roboto"/>
          <w:sz w:val="20"/>
        </w:rPr>
        <w:t xml:space="preserve"> occupate nelle 5 edizioni</w:t>
      </w:r>
    </w:p>
    <w:p w:rsidR="005A4E6B" w:rsidRPr="0093714E" w:rsidRDefault="0093714E" w:rsidP="0093714E">
      <w:pPr>
        <w:spacing w:after="0" w:line="240" w:lineRule="auto"/>
        <w:jc w:val="both"/>
        <w:rPr>
          <w:rFonts w:ascii="Roboto" w:hAnsi="Roboto"/>
          <w:sz w:val="20"/>
        </w:rPr>
      </w:pPr>
      <w:proofErr w:type="gramStart"/>
      <w:r>
        <w:rPr>
          <w:rFonts w:ascii="Roboto" w:hAnsi="Roboto"/>
          <w:sz w:val="20"/>
        </w:rPr>
        <w:t>tra</w:t>
      </w:r>
      <w:proofErr w:type="gramEnd"/>
      <w:r>
        <w:rPr>
          <w:rFonts w:ascii="Roboto" w:hAnsi="Roboto"/>
          <w:sz w:val="20"/>
        </w:rPr>
        <w:t xml:space="preserve"> </w:t>
      </w:r>
      <w:r w:rsidR="00D31C4D" w:rsidRPr="0093714E">
        <w:rPr>
          <w:rFonts w:ascii="Roboto" w:hAnsi="Roboto"/>
          <w:b/>
          <w:sz w:val="28"/>
          <w:szCs w:val="28"/>
        </w:rPr>
        <w:t>Torino</w:t>
      </w:r>
      <w:r w:rsidR="00D31C4D" w:rsidRPr="0093714E">
        <w:rPr>
          <w:rFonts w:ascii="Roboto" w:hAnsi="Roboto"/>
          <w:sz w:val="20"/>
        </w:rPr>
        <w:t xml:space="preserve"> e altri </w:t>
      </w:r>
      <w:r w:rsidR="0073508E" w:rsidRPr="0093714E">
        <w:rPr>
          <w:rFonts w:ascii="Roboto" w:hAnsi="Roboto"/>
          <w:b/>
          <w:sz w:val="28"/>
          <w:szCs w:val="28"/>
        </w:rPr>
        <w:t>19</w:t>
      </w:r>
      <w:r w:rsidR="00D31C4D" w:rsidRPr="0093714E">
        <w:rPr>
          <w:rFonts w:ascii="Roboto" w:hAnsi="Roboto"/>
          <w:b/>
          <w:sz w:val="28"/>
          <w:szCs w:val="28"/>
        </w:rPr>
        <w:t xml:space="preserve"> Comuni della Città Metropolitana</w:t>
      </w:r>
      <w:r w:rsidR="00D31C4D" w:rsidRPr="0093714E">
        <w:rPr>
          <w:rFonts w:ascii="Roboto" w:hAnsi="Roboto"/>
          <w:sz w:val="20"/>
        </w:rPr>
        <w:t>:</w:t>
      </w:r>
      <w:r w:rsidR="0090340F" w:rsidRPr="0093714E">
        <w:rPr>
          <w:rFonts w:ascii="Roboto" w:hAnsi="Roboto"/>
          <w:sz w:val="20"/>
        </w:rPr>
        <w:t xml:space="preserve"> </w:t>
      </w:r>
      <w:r w:rsidR="00774AA9" w:rsidRPr="0093714E">
        <w:rPr>
          <w:rFonts w:ascii="Roboto" w:hAnsi="Roboto"/>
          <w:sz w:val="20"/>
        </w:rPr>
        <w:t>Avigliana</w:t>
      </w:r>
      <w:r w:rsidR="00044609" w:rsidRPr="0093714E">
        <w:rPr>
          <w:rFonts w:ascii="Roboto" w:hAnsi="Roboto"/>
          <w:sz w:val="20"/>
        </w:rPr>
        <w:t xml:space="preserve">, </w:t>
      </w:r>
      <w:r w:rsidR="00D31C4D" w:rsidRPr="0093714E">
        <w:rPr>
          <w:rFonts w:ascii="Roboto" w:hAnsi="Roboto"/>
          <w:sz w:val="20"/>
        </w:rPr>
        <w:t>Chieri,</w:t>
      </w:r>
      <w:r w:rsidR="00044609" w:rsidRPr="0093714E">
        <w:rPr>
          <w:rFonts w:ascii="Roboto" w:hAnsi="Roboto"/>
          <w:sz w:val="20"/>
        </w:rPr>
        <w:t xml:space="preserve"> </w:t>
      </w:r>
      <w:r w:rsidR="00774AA9" w:rsidRPr="0093714E">
        <w:rPr>
          <w:rFonts w:ascii="Roboto" w:hAnsi="Roboto"/>
          <w:sz w:val="20"/>
        </w:rPr>
        <w:t>Chivasso</w:t>
      </w:r>
      <w:r w:rsidR="00044609" w:rsidRPr="0093714E">
        <w:rPr>
          <w:rFonts w:ascii="Roboto" w:hAnsi="Roboto"/>
          <w:sz w:val="20"/>
        </w:rPr>
        <w:t xml:space="preserve">, </w:t>
      </w:r>
      <w:r w:rsidR="00774AA9" w:rsidRPr="0093714E">
        <w:rPr>
          <w:rFonts w:ascii="Roboto" w:hAnsi="Roboto"/>
          <w:sz w:val="20"/>
        </w:rPr>
        <w:t>Collegno</w:t>
      </w:r>
      <w:r w:rsidR="00044609" w:rsidRPr="0093714E">
        <w:rPr>
          <w:rFonts w:ascii="Roboto" w:hAnsi="Roboto"/>
          <w:sz w:val="20"/>
        </w:rPr>
        <w:t xml:space="preserve">, </w:t>
      </w:r>
      <w:r w:rsidR="00774AA9" w:rsidRPr="0093714E">
        <w:rPr>
          <w:rFonts w:ascii="Roboto" w:hAnsi="Roboto"/>
          <w:sz w:val="20"/>
        </w:rPr>
        <w:t>Frossasco</w:t>
      </w:r>
      <w:r w:rsidR="00044609" w:rsidRPr="0093714E">
        <w:rPr>
          <w:rFonts w:ascii="Roboto" w:hAnsi="Roboto"/>
          <w:sz w:val="20"/>
        </w:rPr>
        <w:t xml:space="preserve">, </w:t>
      </w:r>
      <w:r w:rsidR="00774AA9" w:rsidRPr="0093714E">
        <w:rPr>
          <w:rFonts w:ascii="Roboto" w:hAnsi="Roboto"/>
          <w:sz w:val="20"/>
        </w:rPr>
        <w:t>Grugliasco</w:t>
      </w:r>
      <w:r w:rsidR="00044609" w:rsidRPr="0093714E">
        <w:rPr>
          <w:rFonts w:ascii="Roboto" w:hAnsi="Roboto"/>
          <w:sz w:val="20"/>
        </w:rPr>
        <w:t xml:space="preserve">, </w:t>
      </w:r>
      <w:r w:rsidR="00D31C4D" w:rsidRPr="0093714E">
        <w:rPr>
          <w:rFonts w:ascii="Roboto" w:hAnsi="Roboto"/>
          <w:sz w:val="20"/>
        </w:rPr>
        <w:t>Ivrea,</w:t>
      </w:r>
      <w:r w:rsidR="00044609" w:rsidRPr="0093714E">
        <w:rPr>
          <w:rFonts w:ascii="Roboto" w:hAnsi="Roboto"/>
          <w:sz w:val="20"/>
        </w:rPr>
        <w:t xml:space="preserve"> </w:t>
      </w:r>
      <w:r w:rsidR="00D31C4D" w:rsidRPr="0093714E">
        <w:rPr>
          <w:rFonts w:ascii="Roboto" w:hAnsi="Roboto"/>
          <w:sz w:val="20"/>
        </w:rPr>
        <w:t>Moncalieri,</w:t>
      </w:r>
      <w:r w:rsidR="00044609" w:rsidRPr="0093714E">
        <w:rPr>
          <w:rFonts w:ascii="Roboto" w:hAnsi="Roboto"/>
          <w:sz w:val="20"/>
        </w:rPr>
        <w:t xml:space="preserve"> </w:t>
      </w:r>
      <w:r w:rsidR="00D31C4D" w:rsidRPr="0093714E">
        <w:rPr>
          <w:rFonts w:ascii="Roboto" w:hAnsi="Roboto"/>
          <w:sz w:val="20"/>
        </w:rPr>
        <w:t>Nichelino</w:t>
      </w:r>
      <w:r w:rsidR="00044609" w:rsidRPr="0093714E">
        <w:rPr>
          <w:rFonts w:ascii="Roboto" w:hAnsi="Roboto"/>
          <w:sz w:val="20"/>
        </w:rPr>
        <w:t xml:space="preserve">, </w:t>
      </w:r>
      <w:r w:rsidR="00774AA9" w:rsidRPr="0093714E">
        <w:rPr>
          <w:rFonts w:ascii="Roboto" w:hAnsi="Roboto"/>
          <w:sz w:val="20"/>
        </w:rPr>
        <w:t>None</w:t>
      </w:r>
      <w:r w:rsidR="00044609" w:rsidRPr="0093714E">
        <w:rPr>
          <w:rFonts w:ascii="Roboto" w:hAnsi="Roboto"/>
          <w:sz w:val="20"/>
        </w:rPr>
        <w:t xml:space="preserve">, </w:t>
      </w:r>
      <w:r>
        <w:rPr>
          <w:rFonts w:ascii="Roboto" w:hAnsi="Roboto"/>
          <w:sz w:val="20"/>
        </w:rPr>
        <w:t>Pianezz</w:t>
      </w:r>
      <w:r w:rsidR="0073508E" w:rsidRPr="0093714E">
        <w:rPr>
          <w:rFonts w:ascii="Roboto" w:hAnsi="Roboto"/>
          <w:sz w:val="20"/>
        </w:rPr>
        <w:t xml:space="preserve">a, </w:t>
      </w:r>
      <w:r w:rsidR="005A4E6B" w:rsidRPr="0093714E">
        <w:rPr>
          <w:rFonts w:ascii="Roboto" w:hAnsi="Roboto"/>
          <w:sz w:val="20"/>
        </w:rPr>
        <w:t>Pinerolo</w:t>
      </w:r>
      <w:r w:rsidR="00044609" w:rsidRPr="0093714E">
        <w:rPr>
          <w:rFonts w:ascii="Roboto" w:hAnsi="Roboto"/>
          <w:sz w:val="20"/>
        </w:rPr>
        <w:t xml:space="preserve">, </w:t>
      </w:r>
      <w:r w:rsidR="005A4E6B" w:rsidRPr="0093714E">
        <w:rPr>
          <w:rFonts w:ascii="Roboto" w:hAnsi="Roboto"/>
          <w:sz w:val="20"/>
        </w:rPr>
        <w:t>Piscina</w:t>
      </w:r>
      <w:r w:rsidR="00044609" w:rsidRPr="0093714E">
        <w:rPr>
          <w:rFonts w:ascii="Roboto" w:hAnsi="Roboto"/>
          <w:sz w:val="20"/>
        </w:rPr>
        <w:t xml:space="preserve">, </w:t>
      </w:r>
      <w:r w:rsidR="005A4E6B" w:rsidRPr="0093714E">
        <w:rPr>
          <w:rFonts w:ascii="Roboto" w:hAnsi="Roboto"/>
          <w:sz w:val="20"/>
        </w:rPr>
        <w:t>Racconigi</w:t>
      </w:r>
      <w:r w:rsidR="00044609" w:rsidRPr="0093714E">
        <w:rPr>
          <w:rFonts w:ascii="Roboto" w:hAnsi="Roboto"/>
          <w:sz w:val="20"/>
        </w:rPr>
        <w:t xml:space="preserve">, </w:t>
      </w:r>
      <w:r w:rsidR="005A4E6B" w:rsidRPr="0093714E">
        <w:rPr>
          <w:rFonts w:ascii="Roboto" w:hAnsi="Roboto"/>
          <w:sz w:val="20"/>
        </w:rPr>
        <w:t>Rivalta</w:t>
      </w:r>
      <w:r w:rsidR="00044609" w:rsidRPr="0093714E">
        <w:rPr>
          <w:rFonts w:ascii="Roboto" w:hAnsi="Roboto"/>
          <w:sz w:val="20"/>
        </w:rPr>
        <w:t xml:space="preserve">, </w:t>
      </w:r>
      <w:r w:rsidR="00D31C4D" w:rsidRPr="0093714E">
        <w:rPr>
          <w:rFonts w:ascii="Roboto" w:hAnsi="Roboto"/>
          <w:sz w:val="20"/>
        </w:rPr>
        <w:t>Rivoli,</w:t>
      </w:r>
      <w:r w:rsidR="00044609" w:rsidRPr="0093714E">
        <w:rPr>
          <w:rFonts w:ascii="Roboto" w:hAnsi="Roboto"/>
          <w:sz w:val="20"/>
        </w:rPr>
        <w:t xml:space="preserve"> </w:t>
      </w:r>
      <w:r w:rsidR="00D31C4D" w:rsidRPr="0093714E">
        <w:rPr>
          <w:rFonts w:ascii="Roboto" w:hAnsi="Roboto"/>
          <w:sz w:val="20"/>
        </w:rPr>
        <w:t>San Mauro Torinese,</w:t>
      </w:r>
      <w:r w:rsidR="00044609" w:rsidRPr="0093714E">
        <w:rPr>
          <w:rFonts w:ascii="Roboto" w:hAnsi="Roboto"/>
          <w:sz w:val="20"/>
        </w:rPr>
        <w:t xml:space="preserve"> </w:t>
      </w:r>
      <w:r w:rsidR="00D31C4D" w:rsidRPr="0093714E">
        <w:rPr>
          <w:rFonts w:ascii="Roboto" w:hAnsi="Roboto"/>
          <w:sz w:val="20"/>
        </w:rPr>
        <w:t>Settimo Torinese</w:t>
      </w:r>
      <w:r w:rsidR="00044609" w:rsidRPr="0093714E">
        <w:rPr>
          <w:rFonts w:ascii="Roboto" w:hAnsi="Roboto"/>
          <w:sz w:val="20"/>
        </w:rPr>
        <w:t xml:space="preserve">, </w:t>
      </w:r>
      <w:r w:rsidR="00D31C4D" w:rsidRPr="0093714E">
        <w:rPr>
          <w:rFonts w:ascii="Roboto" w:hAnsi="Roboto"/>
          <w:sz w:val="20"/>
        </w:rPr>
        <w:t>Venaria Reale</w:t>
      </w:r>
      <w:r w:rsidR="00044609" w:rsidRPr="0093714E">
        <w:rPr>
          <w:rFonts w:ascii="Roboto" w:hAnsi="Roboto"/>
          <w:sz w:val="20"/>
        </w:rPr>
        <w:t>.</w:t>
      </w:r>
      <w:bookmarkStart w:id="0" w:name="_GoBack"/>
      <w:bookmarkEnd w:id="0"/>
    </w:p>
    <w:sectPr w:rsidR="005A4E6B" w:rsidRPr="0093714E" w:rsidSect="00943037">
      <w:headerReference w:type="default" r:id="rId6"/>
      <w:pgSz w:w="11906" w:h="16838"/>
      <w:pgMar w:top="1253" w:right="1134" w:bottom="56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B9E" w:rsidRDefault="00FA3B9E" w:rsidP="000A5F32">
      <w:pPr>
        <w:spacing w:after="0" w:line="240" w:lineRule="auto"/>
      </w:pPr>
      <w:r>
        <w:separator/>
      </w:r>
    </w:p>
  </w:endnote>
  <w:endnote w:type="continuationSeparator" w:id="0">
    <w:p w:rsidR="00FA3B9E" w:rsidRDefault="00FA3B9E" w:rsidP="000A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B9E" w:rsidRDefault="00FA3B9E" w:rsidP="000A5F32">
      <w:pPr>
        <w:spacing w:after="0" w:line="240" w:lineRule="auto"/>
      </w:pPr>
      <w:r>
        <w:separator/>
      </w:r>
    </w:p>
  </w:footnote>
  <w:footnote w:type="continuationSeparator" w:id="0">
    <w:p w:rsidR="00FA3B9E" w:rsidRDefault="00FA3B9E" w:rsidP="000A5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06" w:rsidRPr="00044609" w:rsidRDefault="00044609" w:rsidP="00044609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1756410</wp:posOffset>
          </wp:positionH>
          <wp:positionV relativeFrom="paragraph">
            <wp:posOffset>-1905</wp:posOffset>
          </wp:positionV>
          <wp:extent cx="4362450" cy="12001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AC"/>
    <w:rsid w:val="00044609"/>
    <w:rsid w:val="000A5F32"/>
    <w:rsid w:val="00122123"/>
    <w:rsid w:val="00164776"/>
    <w:rsid w:val="0038344B"/>
    <w:rsid w:val="00406C29"/>
    <w:rsid w:val="00561C2D"/>
    <w:rsid w:val="005A4E6B"/>
    <w:rsid w:val="006E14C4"/>
    <w:rsid w:val="006E3F27"/>
    <w:rsid w:val="0073508E"/>
    <w:rsid w:val="00757BE8"/>
    <w:rsid w:val="00774AA9"/>
    <w:rsid w:val="0085784E"/>
    <w:rsid w:val="0090340F"/>
    <w:rsid w:val="00917F11"/>
    <w:rsid w:val="0093714E"/>
    <w:rsid w:val="00943037"/>
    <w:rsid w:val="009C6BAC"/>
    <w:rsid w:val="00A32D72"/>
    <w:rsid w:val="00A7304A"/>
    <w:rsid w:val="00BC089B"/>
    <w:rsid w:val="00C46167"/>
    <w:rsid w:val="00CB5CC5"/>
    <w:rsid w:val="00CF2A8F"/>
    <w:rsid w:val="00D31C4D"/>
    <w:rsid w:val="00DA0687"/>
    <w:rsid w:val="00DE78E8"/>
    <w:rsid w:val="00F05F5B"/>
    <w:rsid w:val="00F05F7C"/>
    <w:rsid w:val="00FA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A9F918-A6C9-4C87-B780-326B00A3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5F3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A5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5F32"/>
  </w:style>
  <w:style w:type="paragraph" w:styleId="Pidipagina">
    <w:name w:val="footer"/>
    <w:basedOn w:val="Normale"/>
    <w:link w:val="PidipaginaCarattere"/>
    <w:uiPriority w:val="99"/>
    <w:unhideWhenUsed/>
    <w:rsid w:val="000A5F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32"/>
  </w:style>
  <w:style w:type="character" w:styleId="Enfasigrassetto">
    <w:name w:val="Strong"/>
    <w:basedOn w:val="Carpredefinitoparagrafo"/>
    <w:uiPriority w:val="22"/>
    <w:qFormat/>
    <w:rsid w:val="00F05F5B"/>
    <w:rPr>
      <w:b/>
      <w:bCs/>
    </w:rPr>
  </w:style>
  <w:style w:type="character" w:customStyle="1" w:styleId="xdb">
    <w:name w:val="_xdb"/>
    <w:basedOn w:val="Carpredefinitoparagrafo"/>
    <w:rsid w:val="006E14C4"/>
  </w:style>
  <w:style w:type="character" w:customStyle="1" w:styleId="apple-converted-space">
    <w:name w:val="apple-converted-space"/>
    <w:basedOn w:val="Carpredefinitoparagrafo"/>
    <w:rsid w:val="006E14C4"/>
  </w:style>
  <w:style w:type="character" w:customStyle="1" w:styleId="xbe">
    <w:name w:val="_xbe"/>
    <w:basedOn w:val="Carpredefinitoparagrafo"/>
    <w:rsid w:val="006E14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7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71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Gasverde</dc:creator>
  <cp:keywords/>
  <dc:description/>
  <cp:lastModifiedBy>Giulia Gasverde</cp:lastModifiedBy>
  <cp:revision>15</cp:revision>
  <cp:lastPrinted>2017-03-02T16:46:00Z</cp:lastPrinted>
  <dcterms:created xsi:type="dcterms:W3CDTF">2017-03-02T11:26:00Z</dcterms:created>
  <dcterms:modified xsi:type="dcterms:W3CDTF">2017-03-02T16:59:00Z</dcterms:modified>
</cp:coreProperties>
</file>